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4A" w:rsidRDefault="00964A4A" w:rsidP="00FD08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Két egymással összefüggő foglalkozás vázlata.</w:t>
      </w:r>
    </w:p>
    <w:p w:rsidR="00964A4A" w:rsidRDefault="00265732" w:rsidP="00964A4A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Mit tehetünk a környezetünk szebbé tételéért? </w:t>
      </w:r>
    </w:p>
    <w:p w:rsidR="00265732" w:rsidRDefault="00265732" w:rsidP="00964A4A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Teszünk a környezetünk szebbé tételéért!</w:t>
      </w:r>
    </w:p>
    <w:p w:rsidR="00265732" w:rsidRPr="00265732" w:rsidRDefault="00265732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1. foglalkozás</w:t>
      </w:r>
    </w:p>
    <w:p w:rsidR="00964A4A" w:rsidRPr="00964A4A" w:rsidRDefault="00964A4A" w:rsidP="00964A4A">
      <w:pPr>
        <w:shd w:val="clear" w:color="auto" w:fill="1687B2"/>
        <w:spacing w:after="0" w:line="240" w:lineRule="auto"/>
        <w:outlineLvl w:val="1"/>
        <w:rPr>
          <w:rFonts w:ascii="Arial" w:eastAsia="Times New Roman" w:hAnsi="Arial" w:cs="Arial"/>
          <w:color w:val="FFFFFF"/>
          <w:sz w:val="36"/>
          <w:szCs w:val="36"/>
          <w:lang w:eastAsia="hu-HU"/>
        </w:rPr>
      </w:pPr>
      <w:r w:rsidRPr="00964A4A">
        <w:rPr>
          <w:rFonts w:ascii="Arial" w:eastAsia="Times New Roman" w:hAnsi="Arial" w:cs="Arial"/>
          <w:color w:val="FFFFFF"/>
          <w:sz w:val="36"/>
          <w:szCs w:val="36"/>
          <w:lang w:eastAsia="hu-HU"/>
        </w:rPr>
        <w:t>Az óra menete. Összes idő: 45 perc</w:t>
      </w:r>
    </w:p>
    <w:p w:rsidR="00964A4A" w:rsidRPr="00964A4A" w:rsidRDefault="00964A4A" w:rsidP="00964A4A">
      <w:pPr>
        <w:shd w:val="clear" w:color="auto" w:fill="1687B2"/>
        <w:spacing w:after="0" w:line="240" w:lineRule="auto"/>
        <w:outlineLvl w:val="1"/>
        <w:rPr>
          <w:rFonts w:ascii="Arial" w:eastAsia="Times New Roman" w:hAnsi="Arial" w:cs="Arial"/>
          <w:color w:val="FFFFFF"/>
          <w:sz w:val="36"/>
          <w:szCs w:val="36"/>
          <w:lang w:eastAsia="hu-HU"/>
        </w:rPr>
      </w:pPr>
      <w:r w:rsidRPr="00964A4A">
        <w:rPr>
          <w:rFonts w:ascii="Arial" w:eastAsia="Times New Roman" w:hAnsi="Arial" w:cs="Arial"/>
          <w:color w:val="FFFFFF"/>
          <w:sz w:val="36"/>
          <w:szCs w:val="36"/>
          <w:lang w:eastAsia="hu-HU"/>
        </w:rPr>
        <w:t>Időkeret: 10 perc</w:t>
      </w:r>
    </w:p>
    <w:p w:rsidR="00F74CDF" w:rsidRDefault="00FD083D" w:rsidP="00FD08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Ráhangolás: „</w:t>
      </w: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Ha virágot ültetünk, sokkal szebb lesz a környezetünk</w:t>
      </w: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." </w:t>
      </w:r>
    </w:p>
    <w:p w:rsidR="00FD083D" w:rsidRPr="00FD083D" w:rsidRDefault="00FD083D" w:rsidP="00FD08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Beszélgetés.</w:t>
      </w:r>
    </w:p>
    <w:p w:rsidR="00FD083D" w:rsidRPr="00FD083D" w:rsidRDefault="00AD0DD8" w:rsidP="00FD083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0A0A0A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Utána a</w:t>
      </w:r>
      <w:r w:rsid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gyere</w:t>
      </w:r>
      <w:r w:rsidR="00F74CDF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keknek önállóan kell 4, vegyes,</w:t>
      </w:r>
      <w:r w:rsid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hatfős csoportot alakítani</w:t>
      </w:r>
    </w:p>
    <w:p w:rsidR="00FD083D" w:rsidRPr="00FD083D" w:rsidRDefault="00FD083D" w:rsidP="00FD083D">
      <w:pPr>
        <w:shd w:val="clear" w:color="auto" w:fill="1687B2"/>
        <w:spacing w:after="0" w:line="240" w:lineRule="auto"/>
        <w:outlineLvl w:val="1"/>
        <w:rPr>
          <w:rFonts w:ascii="Arial" w:eastAsia="Times New Roman" w:hAnsi="Arial" w:cs="Arial"/>
          <w:color w:val="FFFFFF"/>
          <w:sz w:val="36"/>
          <w:szCs w:val="36"/>
          <w:lang w:eastAsia="hu-HU"/>
        </w:rPr>
      </w:pPr>
      <w:r w:rsidRPr="00FD083D">
        <w:rPr>
          <w:rFonts w:ascii="Arial" w:eastAsia="Times New Roman" w:hAnsi="Arial" w:cs="Arial"/>
          <w:color w:val="FFFFFF"/>
          <w:sz w:val="36"/>
          <w:szCs w:val="36"/>
          <w:lang w:eastAsia="hu-HU"/>
        </w:rPr>
        <w:t>Időkeret: 25 perc</w:t>
      </w:r>
    </w:p>
    <w:p w:rsidR="00FD083D" w:rsidRDefault="00FD083D" w:rsidP="00FD08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„Így változik a</w:t>
      </w: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környezetem</w:t>
      </w: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!” </w:t>
      </w:r>
    </w:p>
    <w:p w:rsidR="00FD083D" w:rsidRDefault="00FD083D" w:rsidP="00FD08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1. Készítsetek egy plakátot, a kiosztott képekből, vágjátok ki a képeket és ra</w:t>
      </w: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gasszátok föl a plakátra! (A ké</w:t>
      </w:r>
      <w:r w:rsidR="00F74CDF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pek között vannak felesleges</w:t>
      </w: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ek.)</w:t>
      </w:r>
      <w:r w:rsidR="00F74CDF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15 perc</w:t>
      </w:r>
    </w:p>
    <w:p w:rsidR="00FD083D" w:rsidRDefault="00FD083D" w:rsidP="00FD08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2</w:t>
      </w: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. Az elkészült plakátokat kirakjuk jól látható helyre</w:t>
      </w: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. </w:t>
      </w:r>
    </w:p>
    <w:p w:rsidR="00FD083D" w:rsidRDefault="00FD083D" w:rsidP="00FD08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3</w:t>
      </w: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. A képtárlátogatás módszerével járják körbe a plakátokat </w:t>
      </w:r>
      <w:r w:rsidR="00F74CDF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és pontozzák az elkészült plakát</w:t>
      </w: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okat.</w:t>
      </w:r>
      <w:r w:rsidR="00F74CDF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(max. </w:t>
      </w: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1</w:t>
      </w:r>
      <w:r w:rsidR="00F74CDF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0</w:t>
      </w: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pont adható.) </w:t>
      </w:r>
      <w:r w:rsidR="00F74CDF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3 perc</w:t>
      </w:r>
    </w:p>
    <w:p w:rsidR="00FD083D" w:rsidRPr="00FD083D" w:rsidRDefault="00F74CDF" w:rsidP="00FD08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A plakátok értékelése, megbeszélése </w:t>
      </w:r>
      <w:r w:rsidR="00650A05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(fontos, nem fontos, valamint nem ide tartozó, felesleges képek) </w:t>
      </w: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7 perc</w:t>
      </w:r>
    </w:p>
    <w:p w:rsidR="00FD083D" w:rsidRPr="00FD083D" w:rsidRDefault="00FD083D" w:rsidP="00FD083D">
      <w:pPr>
        <w:shd w:val="clear" w:color="auto" w:fill="1687B2"/>
        <w:spacing w:after="0" w:line="240" w:lineRule="auto"/>
        <w:outlineLvl w:val="1"/>
        <w:rPr>
          <w:rFonts w:ascii="Arial" w:eastAsia="Times New Roman" w:hAnsi="Arial" w:cs="Arial"/>
          <w:color w:val="FFFFFF"/>
          <w:sz w:val="36"/>
          <w:szCs w:val="36"/>
          <w:lang w:eastAsia="hu-HU"/>
        </w:rPr>
      </w:pPr>
      <w:r w:rsidRPr="00FD083D">
        <w:rPr>
          <w:rFonts w:ascii="Arial" w:eastAsia="Times New Roman" w:hAnsi="Arial" w:cs="Arial"/>
          <w:color w:val="FFFFFF"/>
          <w:sz w:val="36"/>
          <w:szCs w:val="36"/>
          <w:lang w:eastAsia="hu-HU"/>
        </w:rPr>
        <w:t>Időkeret: 10 perc</w:t>
      </w:r>
    </w:p>
    <w:p w:rsidR="00FD083D" w:rsidRDefault="00FD083D" w:rsidP="00FD08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Mi volt számodra a foglalkozás tanulsága? Milyen volt a közös munka?</w:t>
      </w:r>
      <w:r w:rsidR="00650A05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5 perc</w:t>
      </w:r>
    </w:p>
    <w:p w:rsidR="00265732" w:rsidRDefault="00F74CDF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következő foglalkozáson az iskola előtti kőládákat fogjuk rendbetenni</w:t>
      </w:r>
      <w:r w:rsidR="00650A05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és a Tura utcai bejáratnál a leveleket fogjuk összeszedni.</w:t>
      </w: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E</w:t>
      </w:r>
      <w:r w:rsidR="00650A05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hhez minden csoportból szükséges egy virágzó őszi virág és kicsi szerszámok, valamint gereblye, lombseprű (vállalások megbeszélése, feljegyzése). 5 perc</w:t>
      </w:r>
    </w:p>
    <w:p w:rsidR="00265732" w:rsidRDefault="00265732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</w:p>
    <w:p w:rsidR="00265732" w:rsidRDefault="00265732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</w:p>
    <w:p w:rsidR="00265732" w:rsidRDefault="00265732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</w:p>
    <w:p w:rsidR="00265732" w:rsidRDefault="00265732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</w:p>
    <w:p w:rsidR="00265732" w:rsidRPr="00265732" w:rsidRDefault="00265732" w:rsidP="00265732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265732">
        <w:rPr>
          <w:rFonts w:ascii="Arial" w:eastAsia="Times New Roman" w:hAnsi="Arial" w:cs="Arial"/>
          <w:color w:val="0A0A0A"/>
          <w:sz w:val="24"/>
          <w:szCs w:val="24"/>
          <w:lang w:eastAsia="hu-HU"/>
        </w:rPr>
        <w:lastRenderedPageBreak/>
        <w:t>foglalkozás</w:t>
      </w:r>
    </w:p>
    <w:p w:rsidR="00265732" w:rsidRPr="00FD083D" w:rsidRDefault="00265732" w:rsidP="00265732">
      <w:pPr>
        <w:shd w:val="clear" w:color="auto" w:fill="1687B2"/>
        <w:spacing w:after="0" w:line="240" w:lineRule="auto"/>
        <w:outlineLvl w:val="1"/>
        <w:rPr>
          <w:rFonts w:ascii="Arial" w:eastAsia="Times New Roman" w:hAnsi="Arial" w:cs="Arial"/>
          <w:color w:val="FFFFFF"/>
          <w:sz w:val="36"/>
          <w:szCs w:val="36"/>
          <w:lang w:eastAsia="hu-HU"/>
        </w:rPr>
      </w:pPr>
      <w:r w:rsidRPr="00FD083D">
        <w:rPr>
          <w:rFonts w:ascii="Arial" w:eastAsia="Times New Roman" w:hAnsi="Arial" w:cs="Arial"/>
          <w:color w:val="FFFFFF"/>
          <w:sz w:val="36"/>
          <w:szCs w:val="36"/>
          <w:lang w:eastAsia="hu-HU"/>
        </w:rPr>
        <w:t>Az óra menete. Összes idő: 45 perc</w:t>
      </w:r>
    </w:p>
    <w:p w:rsidR="00265732" w:rsidRPr="00FD083D" w:rsidRDefault="00265732" w:rsidP="00265732">
      <w:pPr>
        <w:shd w:val="clear" w:color="auto" w:fill="1687B2"/>
        <w:spacing w:after="0" w:line="240" w:lineRule="auto"/>
        <w:outlineLvl w:val="1"/>
        <w:rPr>
          <w:rFonts w:ascii="Arial" w:eastAsia="Times New Roman" w:hAnsi="Arial" w:cs="Arial"/>
          <w:color w:val="FFFFFF"/>
          <w:sz w:val="36"/>
          <w:szCs w:val="36"/>
          <w:lang w:eastAsia="hu-HU"/>
        </w:rPr>
      </w:pPr>
      <w:r>
        <w:rPr>
          <w:rFonts w:ascii="Arial" w:eastAsia="Times New Roman" w:hAnsi="Arial" w:cs="Arial"/>
          <w:color w:val="FFFFFF"/>
          <w:sz w:val="36"/>
          <w:szCs w:val="36"/>
          <w:lang w:eastAsia="hu-HU"/>
        </w:rPr>
        <w:t>Időkeret: 5</w:t>
      </w:r>
      <w:r w:rsidRPr="00FD083D">
        <w:rPr>
          <w:rFonts w:ascii="Arial" w:eastAsia="Times New Roman" w:hAnsi="Arial" w:cs="Arial"/>
          <w:color w:val="FFFFFF"/>
          <w:sz w:val="36"/>
          <w:szCs w:val="36"/>
          <w:lang w:eastAsia="hu-HU"/>
        </w:rPr>
        <w:t xml:space="preserve"> perc</w:t>
      </w:r>
    </w:p>
    <w:p w:rsidR="00265732" w:rsidRDefault="00265732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Ráhangolás: „</w:t>
      </w:r>
      <w:r w:rsidR="00AD0DD8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Ha rendbetesszük</w:t>
      </w: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, sokkal szebb lesz a környezetünk</w:t>
      </w: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." </w:t>
      </w:r>
    </w:p>
    <w:p w:rsidR="00265732" w:rsidRPr="00650A05" w:rsidRDefault="00265732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Beszélgetés a korábban elkészített plakátokról. A munkabeosztás pontosítása.</w:t>
      </w:r>
    </w:p>
    <w:p w:rsidR="00265732" w:rsidRPr="00FD083D" w:rsidRDefault="00265732" w:rsidP="00265732">
      <w:pPr>
        <w:shd w:val="clear" w:color="auto" w:fill="1687B2"/>
        <w:spacing w:after="0" w:line="240" w:lineRule="auto"/>
        <w:outlineLvl w:val="1"/>
        <w:rPr>
          <w:rFonts w:ascii="Arial" w:eastAsia="Times New Roman" w:hAnsi="Arial" w:cs="Arial"/>
          <w:color w:val="FFFFFF"/>
          <w:sz w:val="36"/>
          <w:szCs w:val="36"/>
          <w:lang w:eastAsia="hu-HU"/>
        </w:rPr>
      </w:pPr>
      <w:r>
        <w:rPr>
          <w:rFonts w:ascii="Arial" w:eastAsia="Times New Roman" w:hAnsi="Arial" w:cs="Arial"/>
          <w:color w:val="FFFFFF"/>
          <w:sz w:val="36"/>
          <w:szCs w:val="36"/>
          <w:lang w:eastAsia="hu-HU"/>
        </w:rPr>
        <w:t>Időkeret: 30</w:t>
      </w:r>
      <w:r w:rsidRPr="00FD083D">
        <w:rPr>
          <w:rFonts w:ascii="Arial" w:eastAsia="Times New Roman" w:hAnsi="Arial" w:cs="Arial"/>
          <w:color w:val="FFFFFF"/>
          <w:sz w:val="36"/>
          <w:szCs w:val="36"/>
          <w:lang w:eastAsia="hu-HU"/>
        </w:rPr>
        <w:t xml:space="preserve"> perc</w:t>
      </w:r>
    </w:p>
    <w:p w:rsidR="00265732" w:rsidRDefault="00265732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„Így változik a</w:t>
      </w: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környezetem</w:t>
      </w: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!” </w:t>
      </w:r>
    </w:p>
    <w:p w:rsidR="00265732" w:rsidRDefault="00265732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Fotókészítés: Előtte (közös fotó a szerszámokkal a Tura utcánál, csapatonként a bejárati osztálykőládánál)</w:t>
      </w:r>
    </w:p>
    <w:p w:rsidR="00265732" w:rsidRDefault="00265732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csapatok forgó rendszerben ültetnek és lombot szednek (1</w:t>
      </w:r>
      <w:r w:rsidR="00AD0DD8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csapat</w:t>
      </w: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ültet, a többiek lomboznak).</w:t>
      </w:r>
    </w:p>
    <w:p w:rsidR="00265732" w:rsidRDefault="00265732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Fotókészítés: Utána (közös fotó a Tura utcánál ill. minden csapatról és a kőládáról a saját munkájuk után)</w:t>
      </w:r>
    </w:p>
    <w:p w:rsidR="00265732" w:rsidRPr="00FD083D" w:rsidRDefault="00265732" w:rsidP="00265732">
      <w:pPr>
        <w:shd w:val="clear" w:color="auto" w:fill="1687B2"/>
        <w:spacing w:after="0" w:line="240" w:lineRule="auto"/>
        <w:outlineLvl w:val="1"/>
        <w:rPr>
          <w:rFonts w:ascii="Arial" w:eastAsia="Times New Roman" w:hAnsi="Arial" w:cs="Arial"/>
          <w:color w:val="FFFFFF"/>
          <w:sz w:val="36"/>
          <w:szCs w:val="36"/>
          <w:lang w:eastAsia="hu-HU"/>
        </w:rPr>
      </w:pPr>
      <w:r w:rsidRPr="00FD083D">
        <w:rPr>
          <w:rFonts w:ascii="Arial" w:eastAsia="Times New Roman" w:hAnsi="Arial" w:cs="Arial"/>
          <w:color w:val="FFFFFF"/>
          <w:sz w:val="36"/>
          <w:szCs w:val="36"/>
          <w:lang w:eastAsia="hu-HU"/>
        </w:rPr>
        <w:t>Időkeret: 10 perc</w:t>
      </w:r>
    </w:p>
    <w:p w:rsidR="00AD0DD8" w:rsidRDefault="00AD0DD8" w:rsidP="00AD0DD8">
      <w:pPr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</w:p>
    <w:p w:rsidR="00AD0DD8" w:rsidRDefault="00AD0DD8" w:rsidP="00AD0DD8"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Szerszámok és koszos mancsok letisztogatása 2 perc </w:t>
      </w:r>
    </w:p>
    <w:p w:rsidR="00AD0DD8" w:rsidRDefault="00AD0DD8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Beszélgetés</w:t>
      </w:r>
    </w:p>
    <w:p w:rsidR="00265732" w:rsidRDefault="00265732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Mi volt számodra a foglalkozás tanulsága? </w:t>
      </w: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Megvoltak-e a feltételek (a csapattagok elhozták-e a megbeszélt eszközöket)? </w:t>
      </w:r>
    </w:p>
    <w:p w:rsidR="00265732" w:rsidRDefault="00265732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FD083D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Milyen volt a közös munka?</w:t>
      </w: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</w:t>
      </w:r>
    </w:p>
    <w:p w:rsidR="00265732" w:rsidRDefault="00265732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hu-HU"/>
        </w:rPr>
        <w:t>Előtte-utána fotók (10 fénykép) megtekintése, véleménynyilvánítás 8 perc</w:t>
      </w:r>
    </w:p>
    <w:p w:rsidR="00265732" w:rsidRPr="00265732" w:rsidRDefault="00265732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</w:p>
    <w:p w:rsidR="00265732" w:rsidRPr="00265732" w:rsidRDefault="00265732" w:rsidP="002657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</w:p>
    <w:p w:rsidR="00FD083D" w:rsidRPr="00FD083D" w:rsidRDefault="00FD083D" w:rsidP="00FD08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</w:p>
    <w:p w:rsidR="00650A05" w:rsidRDefault="00650A05">
      <w:pPr>
        <w:rPr>
          <w:rFonts w:ascii="Arial" w:eastAsia="Times New Roman" w:hAnsi="Arial" w:cs="Arial"/>
          <w:color w:val="FFFFFF"/>
          <w:sz w:val="36"/>
          <w:szCs w:val="36"/>
          <w:lang w:eastAsia="hu-HU"/>
        </w:rPr>
      </w:pPr>
      <w:r>
        <w:rPr>
          <w:rFonts w:ascii="Arial" w:eastAsia="Times New Roman" w:hAnsi="Arial" w:cs="Arial"/>
          <w:color w:val="FFFFFF"/>
          <w:sz w:val="36"/>
          <w:szCs w:val="36"/>
          <w:lang w:eastAsia="hu-HU"/>
        </w:rPr>
        <w:br w:type="page"/>
      </w:r>
    </w:p>
    <w:sectPr w:rsidR="0065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32C1"/>
    <w:multiLevelType w:val="hybridMultilevel"/>
    <w:tmpl w:val="0354F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71EF"/>
    <w:multiLevelType w:val="hybridMultilevel"/>
    <w:tmpl w:val="A1CA4DD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60E8C"/>
    <w:multiLevelType w:val="hybridMultilevel"/>
    <w:tmpl w:val="8914619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3D"/>
    <w:rsid w:val="00265732"/>
    <w:rsid w:val="00650A05"/>
    <w:rsid w:val="00964A4A"/>
    <w:rsid w:val="00A14F66"/>
    <w:rsid w:val="00AD0DD8"/>
    <w:rsid w:val="00AE0B74"/>
    <w:rsid w:val="00BD4690"/>
    <w:rsid w:val="00F74CDF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D4FEC-AC32-4B03-967A-EF21CDAB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443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961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7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  <w:div w:id="17485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03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  <w:div w:id="16068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8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669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36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4025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2021-11-04T10:33:00Z</dcterms:created>
  <dcterms:modified xsi:type="dcterms:W3CDTF">2021-11-04T10:33:00Z</dcterms:modified>
</cp:coreProperties>
</file>