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14" w:rsidRPr="00991D1A" w:rsidRDefault="00104414" w:rsidP="00991D1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D1A">
        <w:rPr>
          <w:rFonts w:ascii="Times New Roman" w:hAnsi="Times New Roman"/>
          <w:b/>
          <w:sz w:val="28"/>
          <w:szCs w:val="28"/>
        </w:rPr>
        <w:t>ZÁRÓDOLGOZAT</w:t>
      </w:r>
    </w:p>
    <w:p w:rsidR="000B6003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FELADATTERVEZŐ</w:t>
      </w:r>
    </w:p>
    <w:p w:rsidR="00991D1A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991D1A" w:rsidRDefault="00991D1A" w:rsidP="00991D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1D1A">
        <w:rPr>
          <w:rFonts w:ascii="Times New Roman" w:eastAsia="Times New Roman" w:hAnsi="Times New Roman"/>
          <w:sz w:val="24"/>
          <w:szCs w:val="24"/>
          <w:lang w:eastAsia="hu-HU"/>
        </w:rPr>
        <w:t>A Komplex Alapprogram pedagógiai rendszerének gyakorlati elsajátítása –</w:t>
      </w:r>
    </w:p>
    <w:p w:rsidR="00991D1A" w:rsidRPr="00991D1A" w:rsidRDefault="00991D1A" w:rsidP="00991D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91D1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Művészet alapú alprogram (MA)</w:t>
      </w:r>
    </w:p>
    <w:p w:rsidR="00991D1A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991D1A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104414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991D1A" w:rsidRPr="00991D1A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91D1A" w:rsidRPr="00991D1A" w:rsidRDefault="00991D1A" w:rsidP="00991D1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91D1A">
              <w:rPr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5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D1A" w:rsidRPr="00991D1A" w:rsidRDefault="00991D1A" w:rsidP="00991D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B6003" w:rsidRDefault="000B6003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371A4A" w:rsidRPr="00371A4A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A f</w:t>
            </w:r>
            <w:r w:rsidR="007B5096">
              <w:rPr>
                <w:b/>
                <w:sz w:val="24"/>
                <w:szCs w:val="24"/>
              </w:rPr>
              <w:t>eladat</w:t>
            </w:r>
            <w:r w:rsidRPr="00371A4A">
              <w:rPr>
                <w:b/>
                <w:sz w:val="24"/>
                <w:szCs w:val="24"/>
              </w:rPr>
              <w:t xml:space="preserve"> célja: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Évfolyam és/vagy csoport: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Tematikus egység: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7B5096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feladat</w:t>
            </w:r>
            <w:bookmarkStart w:id="0" w:name="_GoBack"/>
            <w:bookmarkEnd w:id="0"/>
            <w:r w:rsidR="00371A4A" w:rsidRPr="00371A4A">
              <w:rPr>
                <w:b/>
                <w:sz w:val="24"/>
                <w:szCs w:val="24"/>
              </w:rPr>
              <w:t xml:space="preserve"> témája: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Tantárgyi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Alprogrami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71A4A" w:rsidRPr="00371A4A" w:rsidTr="00CF2B19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1A4A">
              <w:rPr>
                <w:b/>
                <w:sz w:val="24"/>
                <w:szCs w:val="24"/>
              </w:rPr>
              <w:t>Felhasznált források: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71A4A" w:rsidRPr="00371A4A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B600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414" w:rsidRPr="00104414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4414" w:rsidRPr="00104414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21F1" w:rsidRP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64E69" w:rsidRPr="00D362EA">
        <w:rPr>
          <w:rFonts w:ascii="Times New Roman" w:hAnsi="Times New Roman"/>
          <w:b/>
          <w:sz w:val="24"/>
          <w:szCs w:val="24"/>
        </w:rPr>
        <w:lastRenderedPageBreak/>
        <w:t>Gyakorlat neve: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E69" w:rsidRPr="00D362EA" w:rsidRDefault="00A67C15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</w:t>
      </w:r>
      <w:r w:rsidR="00164E69" w:rsidRPr="00D362EA">
        <w:rPr>
          <w:rFonts w:ascii="Times New Roman" w:hAnsi="Times New Roman"/>
          <w:b/>
          <w:sz w:val="24"/>
          <w:szCs w:val="24"/>
        </w:rPr>
        <w:t>. Cél</w:t>
      </w:r>
      <w:r w:rsidR="001A6CEB" w:rsidRPr="00D362EA">
        <w:rPr>
          <w:rFonts w:ascii="Times New Roman" w:hAnsi="Times New Roman"/>
          <w:sz w:val="24"/>
          <w:szCs w:val="24"/>
        </w:rPr>
        <w:t>:</w:t>
      </w:r>
      <w:r w:rsidR="009D3F52" w:rsidRPr="00D362EA">
        <w:rPr>
          <w:rFonts w:ascii="Times New Roman" w:hAnsi="Times New Roman"/>
          <w:sz w:val="24"/>
          <w:szCs w:val="24"/>
        </w:rPr>
        <w:t xml:space="preserve"> </w:t>
      </w:r>
      <w:r w:rsidR="009D3F52" w:rsidRPr="00D362EA">
        <w:rPr>
          <w:rFonts w:ascii="Times New Roman" w:hAnsi="Times New Roman"/>
          <w:color w:val="FF0000"/>
          <w:sz w:val="24"/>
          <w:szCs w:val="24"/>
        </w:rPr>
        <w:t>(a felesleges célok legyenek kitörölve, a szükségesek legyenek kiegészítve a … helyén! Min. 1., max. 3 cél maradjon!</w:t>
      </w:r>
      <w:r w:rsidR="001A6CEB" w:rsidRPr="00D362EA">
        <w:rPr>
          <w:rFonts w:ascii="Times New Roman" w:hAnsi="Times New Roman"/>
          <w:color w:val="FF0000"/>
          <w:sz w:val="24"/>
          <w:szCs w:val="24"/>
        </w:rPr>
        <w:t xml:space="preserve"> Ha kész, akkor fekete színű legyen a betű!</w:t>
      </w:r>
      <w:r w:rsidR="009D3F52" w:rsidRPr="00D362EA">
        <w:rPr>
          <w:rFonts w:ascii="Times New Roman" w:hAnsi="Times New Roman"/>
          <w:color w:val="FF0000"/>
          <w:sz w:val="24"/>
          <w:szCs w:val="24"/>
        </w:rPr>
        <w:t>)</w:t>
      </w:r>
      <w:r w:rsidR="00164E69" w:rsidRPr="00D362EA">
        <w:rPr>
          <w:rFonts w:ascii="Times New Roman" w:hAnsi="Times New Roman"/>
          <w:color w:val="FF0000"/>
          <w:sz w:val="24"/>
          <w:szCs w:val="24"/>
        </w:rPr>
        <w:t>: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 xml:space="preserve">- </w:t>
      </w:r>
      <w:r w:rsidR="00164E69" w:rsidRPr="00D362EA">
        <w:rPr>
          <w:color w:val="FF0000"/>
        </w:rPr>
        <w:t xml:space="preserve">Pályaorientáció: </w:t>
      </w:r>
      <w:r w:rsidRPr="00D362EA">
        <w:rPr>
          <w:color w:val="FF0000"/>
        </w:rPr>
        <w:t xml:space="preserve">… </w:t>
      </w:r>
      <w:r w:rsidR="00164E69" w:rsidRPr="00D362EA">
        <w:rPr>
          <w:color w:val="FF0000"/>
        </w:rPr>
        <w:t>művészpályára irányítás</w:t>
      </w:r>
      <w:r w:rsidRPr="00D362EA">
        <w:rPr>
          <w:color w:val="FF0000"/>
        </w:rPr>
        <w:t>.</w:t>
      </w:r>
    </w:p>
    <w:p w:rsidR="00164E69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Pályaorientáció: … foglalkozások bemutatása.</w:t>
      </w:r>
    </w:p>
    <w:p w:rsidR="00164E69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 xml:space="preserve">- </w:t>
      </w:r>
      <w:r w:rsidR="00164E69" w:rsidRPr="00D362EA">
        <w:rPr>
          <w:color w:val="FF0000"/>
        </w:rPr>
        <w:t>Tanulási motiváció, tanulás iránti attitűd alakítása</w:t>
      </w:r>
      <w:r w:rsidRPr="00D362EA">
        <w:rPr>
          <w:color w:val="FF0000"/>
        </w:rPr>
        <w:t xml:space="preserve"> a művészet révén.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érzékelés/észlelés (…) fejlesztése.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figyelem fejlesztése.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emlékezet fejlesztése.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fogalomalkotó gondolkodás fejlesztése.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algoritmikus gondolkodás fejlesztése.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kreativitás fejlesztése.</w:t>
      </w:r>
    </w:p>
    <w:p w:rsidR="00164E69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olvasás gyakorlat.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jegyzetelés gyakorlat.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értő tanulást elősegítő gyakorlat.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szóbeli prezentáció (előadás, felelet) gyakorlása.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írásbeli prezentáció (dolgozatírás) gyakorlása.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vizsgaszorongást csökkentő eljárás gyakorlása.</w:t>
      </w:r>
    </w:p>
    <w:p w:rsidR="009D3F52" w:rsidRPr="00D362EA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Személyiségfejlesztés: … alakítása.</w:t>
      </w:r>
    </w:p>
    <w:p w:rsidR="00E85329" w:rsidRPr="00D362EA" w:rsidRDefault="00E85329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Szociális készség fejlesztése: … alakítása.</w:t>
      </w:r>
    </w:p>
    <w:p w:rsidR="00E85329" w:rsidRPr="00D362EA" w:rsidRDefault="00E85329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egyéb: …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8DF" w:rsidRPr="00D362EA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2</w:t>
      </w:r>
      <w:r w:rsidR="00AA58DF" w:rsidRPr="00D362EA">
        <w:rPr>
          <w:rFonts w:ascii="Times New Roman" w:hAnsi="Times New Roman"/>
          <w:b/>
          <w:sz w:val="24"/>
          <w:szCs w:val="24"/>
        </w:rPr>
        <w:t>. Javasolt évfolyam:</w:t>
      </w:r>
      <w:r w:rsidR="00AA58DF" w:rsidRPr="00D362EA">
        <w:rPr>
          <w:rFonts w:ascii="Times New Roman" w:hAnsi="Times New Roman"/>
          <w:sz w:val="24"/>
          <w:szCs w:val="24"/>
        </w:rPr>
        <w:t xml:space="preserve"> </w:t>
      </w:r>
      <w:r w:rsidR="00AA58DF" w:rsidRPr="00D362EA">
        <w:rPr>
          <w:rFonts w:ascii="Times New Roman" w:hAnsi="Times New Roman"/>
          <w:color w:val="FF0000"/>
          <w:sz w:val="24"/>
          <w:szCs w:val="24"/>
        </w:rPr>
        <w:t>pl. 1., 1-4., 5-8., 1-8. stb.:</w:t>
      </w:r>
      <w:r w:rsidR="00AA58DF" w:rsidRPr="00D362EA">
        <w:rPr>
          <w:rFonts w:ascii="Times New Roman" w:hAnsi="Times New Roman"/>
          <w:sz w:val="24"/>
          <w:szCs w:val="24"/>
        </w:rPr>
        <w:t xml:space="preserve"> </w:t>
      </w:r>
    </w:p>
    <w:p w:rsidR="007B21F1" w:rsidRPr="00D362EA" w:rsidRDefault="007B21F1" w:rsidP="00D362EA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AA58DF" w:rsidRPr="00D362EA" w:rsidRDefault="00A67C15" w:rsidP="00D362EA">
      <w:pPr>
        <w:pStyle w:val="NormlWeb"/>
        <w:spacing w:before="0" w:beforeAutospacing="0" w:after="0" w:afterAutospacing="0" w:line="360" w:lineRule="auto"/>
        <w:jc w:val="both"/>
      </w:pPr>
      <w:r w:rsidRPr="00D362EA">
        <w:rPr>
          <w:b/>
        </w:rPr>
        <w:t>3</w:t>
      </w:r>
      <w:r w:rsidR="00AA58DF" w:rsidRPr="00D362EA">
        <w:rPr>
          <w:b/>
        </w:rPr>
        <w:t xml:space="preserve">. </w:t>
      </w:r>
      <w:r w:rsidR="003B025F" w:rsidRPr="00D362EA">
        <w:rPr>
          <w:b/>
        </w:rPr>
        <w:t>Kapcsolódó tantárgyak</w:t>
      </w:r>
      <w:r w:rsidR="00AA58DF" w:rsidRPr="00D362EA">
        <w:rPr>
          <w:b/>
        </w:rPr>
        <w:t>:</w:t>
      </w:r>
      <w:r w:rsidR="00AA58DF" w:rsidRPr="00D362EA">
        <w:rPr>
          <w:color w:val="FF0000"/>
        </w:rPr>
        <w:t xml:space="preserve"> (a feleslegesek legyenek kitörölve, a szükségesek legyenek kiegészítve a … helyén! Csak 1. bejegyzés legyen!)</w:t>
      </w:r>
    </w:p>
    <w:p w:rsidR="00AA58DF" w:rsidRPr="00D362EA" w:rsidRDefault="00AA58DF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tantárgytól függetlenül alkalmazható gyakorlat.</w:t>
      </w:r>
    </w:p>
    <w:p w:rsidR="00AA58DF" w:rsidRPr="00D362EA" w:rsidRDefault="00AA58DF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… tantárgy esetében alkalmazható gyakorlat.</w:t>
      </w:r>
    </w:p>
    <w:p w:rsidR="00AA58DF" w:rsidRPr="00D362EA" w:rsidRDefault="00AA58DF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… tantárgyak esetében alkalmazható gyakorlat.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8DF" w:rsidRPr="00D362EA" w:rsidRDefault="00A67C15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4</w:t>
      </w:r>
      <w:r w:rsidR="00AA58DF" w:rsidRPr="00D362EA">
        <w:rPr>
          <w:rFonts w:ascii="Times New Roman" w:hAnsi="Times New Roman"/>
          <w:b/>
          <w:sz w:val="24"/>
          <w:szCs w:val="24"/>
        </w:rPr>
        <w:t xml:space="preserve">. Alkalmazott művészet: </w:t>
      </w:r>
      <w:r w:rsidR="00AA58DF" w:rsidRPr="00D362EA">
        <w:rPr>
          <w:rFonts w:ascii="Times New Roman" w:hAnsi="Times New Roman"/>
          <w:color w:val="FF0000"/>
          <w:sz w:val="24"/>
          <w:szCs w:val="24"/>
        </w:rPr>
        <w:t xml:space="preserve">irodalom, tánc, vizuális, zene, népművészet </w:t>
      </w:r>
    </w:p>
    <w:p w:rsidR="00AA58DF" w:rsidRPr="00D362EA" w:rsidRDefault="00AA58DF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 xml:space="preserve">(töröljük, ami nem jellemző, ami marad, annak a betűszínét állítsuk feketére!) 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E69" w:rsidRPr="00D362EA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5</w:t>
      </w:r>
      <w:r w:rsidR="00164E69" w:rsidRPr="00D362EA">
        <w:rPr>
          <w:rFonts w:ascii="Times New Roman" w:hAnsi="Times New Roman"/>
          <w:b/>
          <w:sz w:val="24"/>
          <w:szCs w:val="24"/>
        </w:rPr>
        <w:t>. Időterv:</w:t>
      </w:r>
      <w:r w:rsidR="00164E69" w:rsidRPr="00D362EA">
        <w:rPr>
          <w:rFonts w:ascii="Times New Roman" w:hAnsi="Times New Roman"/>
          <w:sz w:val="24"/>
          <w:szCs w:val="24"/>
        </w:rPr>
        <w:t xml:space="preserve"> </w:t>
      </w:r>
      <w:r w:rsidR="00E85329" w:rsidRPr="00D362EA">
        <w:rPr>
          <w:rFonts w:ascii="Times New Roman" w:hAnsi="Times New Roman"/>
          <w:color w:val="FF0000"/>
          <w:sz w:val="24"/>
          <w:szCs w:val="24"/>
        </w:rPr>
        <w:t>…</w:t>
      </w:r>
      <w:r w:rsidR="00164E69" w:rsidRPr="00D362EA">
        <w:rPr>
          <w:rFonts w:ascii="Times New Roman" w:hAnsi="Times New Roman"/>
          <w:sz w:val="24"/>
          <w:szCs w:val="24"/>
        </w:rPr>
        <w:t xml:space="preserve"> perc instrukció + </w:t>
      </w:r>
      <w:r w:rsidR="00E85329" w:rsidRPr="00D362EA">
        <w:rPr>
          <w:rFonts w:ascii="Times New Roman" w:hAnsi="Times New Roman"/>
          <w:color w:val="FF0000"/>
          <w:sz w:val="24"/>
          <w:szCs w:val="24"/>
        </w:rPr>
        <w:t>…</w:t>
      </w:r>
      <w:r w:rsidR="00E85329" w:rsidRPr="00D362EA">
        <w:rPr>
          <w:rFonts w:ascii="Times New Roman" w:hAnsi="Times New Roman"/>
          <w:sz w:val="24"/>
          <w:szCs w:val="24"/>
        </w:rPr>
        <w:t xml:space="preserve"> </w:t>
      </w:r>
      <w:r w:rsidR="00164E69" w:rsidRPr="00D362EA">
        <w:rPr>
          <w:rFonts w:ascii="Times New Roman" w:hAnsi="Times New Roman"/>
          <w:sz w:val="24"/>
          <w:szCs w:val="24"/>
        </w:rPr>
        <w:t xml:space="preserve">perc gyakorlat + </w:t>
      </w:r>
      <w:r w:rsidR="00E85329" w:rsidRPr="00D362EA">
        <w:rPr>
          <w:rFonts w:ascii="Times New Roman" w:hAnsi="Times New Roman"/>
          <w:color w:val="FF0000"/>
          <w:sz w:val="24"/>
          <w:szCs w:val="24"/>
        </w:rPr>
        <w:t>…</w:t>
      </w:r>
      <w:r w:rsidR="00164E69" w:rsidRPr="00D362EA">
        <w:rPr>
          <w:rFonts w:ascii="Times New Roman" w:hAnsi="Times New Roman"/>
          <w:sz w:val="24"/>
          <w:szCs w:val="24"/>
        </w:rPr>
        <w:t xml:space="preserve"> perc megvitatás = </w:t>
      </w:r>
      <w:r w:rsidR="00E85329" w:rsidRPr="00D362EA">
        <w:rPr>
          <w:rFonts w:ascii="Times New Roman" w:hAnsi="Times New Roman"/>
          <w:color w:val="FF0000"/>
          <w:sz w:val="24"/>
          <w:szCs w:val="24"/>
        </w:rPr>
        <w:t>…</w:t>
      </w:r>
      <w:r w:rsidR="00164E69" w:rsidRPr="00D362EA">
        <w:rPr>
          <w:rFonts w:ascii="Times New Roman" w:hAnsi="Times New Roman"/>
          <w:sz w:val="24"/>
          <w:szCs w:val="24"/>
        </w:rPr>
        <w:t xml:space="preserve"> perc</w:t>
      </w:r>
    </w:p>
    <w:p w:rsidR="001A6CEB" w:rsidRPr="00D362EA" w:rsidRDefault="001A6CEB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(ideális esetben 15 perc az összidő, 3x15 percből így 45 perces tanóra jöhet létre)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25F" w:rsidRPr="00D362EA" w:rsidRDefault="00A67C15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6</w:t>
      </w:r>
      <w:r w:rsidR="003B025F" w:rsidRPr="00D362EA">
        <w:rPr>
          <w:rFonts w:ascii="Times New Roman" w:hAnsi="Times New Roman"/>
          <w:b/>
          <w:sz w:val="24"/>
          <w:szCs w:val="24"/>
        </w:rPr>
        <w:t>. Javasol</w:t>
      </w:r>
      <w:r w:rsidR="007B21F1" w:rsidRPr="00D362EA">
        <w:rPr>
          <w:rFonts w:ascii="Times New Roman" w:hAnsi="Times New Roman"/>
          <w:b/>
          <w:sz w:val="24"/>
          <w:szCs w:val="24"/>
        </w:rPr>
        <w:t>t</w:t>
      </w:r>
      <w:r w:rsidR="003B025F" w:rsidRPr="00D362EA">
        <w:rPr>
          <w:rFonts w:ascii="Times New Roman" w:hAnsi="Times New Roman"/>
          <w:b/>
          <w:sz w:val="24"/>
          <w:szCs w:val="24"/>
        </w:rPr>
        <w:t xml:space="preserve"> munkaforma: </w:t>
      </w:r>
      <w:r w:rsidR="003B025F" w:rsidRPr="00D362EA">
        <w:rPr>
          <w:rFonts w:ascii="Times New Roman" w:hAnsi="Times New Roman"/>
          <w:color w:val="FF0000"/>
          <w:sz w:val="24"/>
          <w:szCs w:val="24"/>
        </w:rPr>
        <w:t>egyéni, páros, 4-6 fős csoportok, csoportos</w:t>
      </w:r>
    </w:p>
    <w:p w:rsidR="003B025F" w:rsidRPr="00D362EA" w:rsidRDefault="003B025F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(felesleges rész törlendő, a többi kiegészítendő, s a betű színt állítsuk feketére!)</w:t>
      </w:r>
    </w:p>
    <w:p w:rsidR="007B21F1" w:rsidRPr="00D362EA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E69" w:rsidRPr="00D362EA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7</w:t>
      </w:r>
      <w:r w:rsidR="00164E69" w:rsidRPr="00D362EA">
        <w:rPr>
          <w:rFonts w:ascii="Times New Roman" w:hAnsi="Times New Roman"/>
          <w:b/>
          <w:sz w:val="24"/>
          <w:szCs w:val="24"/>
        </w:rPr>
        <w:t>. Szükséges eszközök és mennyiségük</w:t>
      </w:r>
      <w:r w:rsidR="00164E69" w:rsidRPr="00D362EA">
        <w:rPr>
          <w:rFonts w:ascii="Times New Roman" w:hAnsi="Times New Roman"/>
          <w:sz w:val="24"/>
          <w:szCs w:val="24"/>
        </w:rPr>
        <w:t>:</w:t>
      </w:r>
      <w:r w:rsidR="001A6CEB" w:rsidRPr="00D362EA">
        <w:rPr>
          <w:rFonts w:ascii="Times New Roman" w:hAnsi="Times New Roman"/>
          <w:sz w:val="24"/>
          <w:szCs w:val="24"/>
        </w:rPr>
        <w:t xml:space="preserve"> </w:t>
      </w:r>
      <w:r w:rsidR="001A6CEB" w:rsidRPr="00D362EA">
        <w:rPr>
          <w:rFonts w:ascii="Times New Roman" w:hAnsi="Times New Roman"/>
          <w:color w:val="FF0000"/>
          <w:sz w:val="24"/>
          <w:szCs w:val="24"/>
        </w:rPr>
        <w:t>(felesleges rész törlendő, a többi kiegészítendő, s a betű színt állítsuk feketére!)</w:t>
      </w:r>
    </w:p>
    <w:p w:rsidR="00E85329" w:rsidRPr="00D362EA" w:rsidRDefault="00E85329" w:rsidP="00D362EA">
      <w:pPr>
        <w:pStyle w:val="Listaszerbekezds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tanulónként … db/tanuló mennyiségben szükséges eszközök: …</w:t>
      </w:r>
    </w:p>
    <w:p w:rsidR="00E85329" w:rsidRPr="00D362EA" w:rsidRDefault="00E85329" w:rsidP="00D362EA">
      <w:pPr>
        <w:pStyle w:val="Listaszerbekezds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csoportonként … db/csoport mennyiségben szükséges eszközök: …</w:t>
      </w:r>
    </w:p>
    <w:p w:rsidR="001A6CEB" w:rsidRPr="00D362EA" w:rsidRDefault="001A6CEB" w:rsidP="00D362EA">
      <w:pPr>
        <w:pStyle w:val="Listaszerbekezds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egyéb: …</w:t>
      </w:r>
    </w:p>
    <w:p w:rsidR="00E85329" w:rsidRPr="00D362EA" w:rsidRDefault="00E8532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6F53" w:rsidRPr="00D362EA" w:rsidRDefault="00A67C15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8</w:t>
      </w:r>
      <w:r w:rsidR="00A96F53" w:rsidRPr="00D362EA">
        <w:rPr>
          <w:rFonts w:ascii="Times New Roman" w:hAnsi="Times New Roman"/>
          <w:b/>
          <w:sz w:val="24"/>
          <w:szCs w:val="24"/>
        </w:rPr>
        <w:t xml:space="preserve">. Leírás: </w:t>
      </w:r>
    </w:p>
    <w:p w:rsidR="00A96F53" w:rsidRPr="00D362EA" w:rsidRDefault="00A96F53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4A7" w:rsidRPr="00D362EA" w:rsidRDefault="00A67C15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9</w:t>
      </w:r>
      <w:r w:rsidR="004754A7" w:rsidRPr="00D362EA">
        <w:rPr>
          <w:rFonts w:ascii="Times New Roman" w:hAnsi="Times New Roman"/>
          <w:b/>
          <w:sz w:val="24"/>
          <w:szCs w:val="24"/>
        </w:rPr>
        <w:t>. Balesetvédelmi megfontolások</w:t>
      </w:r>
      <w:r w:rsidR="00AA58DF" w:rsidRPr="00D362EA">
        <w:rPr>
          <w:rFonts w:ascii="Times New Roman" w:hAnsi="Times New Roman"/>
          <w:sz w:val="24"/>
          <w:szCs w:val="24"/>
        </w:rPr>
        <w:t>:</w:t>
      </w:r>
      <w:r w:rsidR="00582C9D" w:rsidRPr="00D362EA">
        <w:rPr>
          <w:rFonts w:ascii="Times New Roman" w:hAnsi="Times New Roman"/>
          <w:sz w:val="24"/>
          <w:szCs w:val="24"/>
        </w:rPr>
        <w:t xml:space="preserve"> </w:t>
      </w:r>
      <w:r w:rsidR="00582C9D" w:rsidRPr="00D362EA">
        <w:rPr>
          <w:rFonts w:ascii="Times New Roman" w:hAnsi="Times New Roman"/>
          <w:color w:val="FF0000"/>
          <w:sz w:val="24"/>
          <w:szCs w:val="24"/>
        </w:rPr>
        <w:t>(a felesleges megfontolások legyenek kitörölve; a szüksége</w:t>
      </w:r>
      <w:r w:rsidR="008D74AB" w:rsidRPr="00D362EA">
        <w:rPr>
          <w:rFonts w:ascii="Times New Roman" w:hAnsi="Times New Roman"/>
          <w:color w:val="FF0000"/>
          <w:sz w:val="24"/>
          <w:szCs w:val="24"/>
        </w:rPr>
        <w:t xml:space="preserve">sek legyenek kiegészítve, ha úgy látszik jónak! Min. 1. megfontolás legyen, még ha </w:t>
      </w:r>
      <w:r w:rsidR="00AA58DF" w:rsidRPr="00D362EA">
        <w:rPr>
          <w:rFonts w:ascii="Times New Roman" w:hAnsi="Times New Roman"/>
          <w:color w:val="FF0000"/>
          <w:sz w:val="24"/>
          <w:szCs w:val="24"/>
        </w:rPr>
        <w:t>az</w:t>
      </w:r>
      <w:r w:rsidR="008D74AB" w:rsidRPr="00D362EA">
        <w:rPr>
          <w:rFonts w:ascii="Times New Roman" w:hAnsi="Times New Roman"/>
          <w:color w:val="FF0000"/>
          <w:sz w:val="24"/>
          <w:szCs w:val="24"/>
        </w:rPr>
        <w:t xml:space="preserve"> az is, hogy nem valószínűsíthető különösebb baleseti kockázat a gyakorlat végrehajtásakor)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>:</w:t>
      </w:r>
    </w:p>
    <w:p w:rsidR="004754A7" w:rsidRPr="00D362EA" w:rsidRDefault="004754A7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nem valószínűsíthető különösebb baleseti rizikó a gyakorlat végrehajtásakor.</w:t>
      </w:r>
    </w:p>
    <w:p w:rsidR="004754A7" w:rsidRPr="00D362EA" w:rsidRDefault="004754A7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nagy mozgással jár, ezért biztosítani kell, hogy a helyszín biztonságos legyen (ne csússzon, ne legyenek el</w:t>
      </w:r>
      <w:r w:rsidR="00582C9D" w:rsidRPr="00D362EA">
        <w:rPr>
          <w:rFonts w:ascii="Times New Roman" w:hAnsi="Times New Roman"/>
          <w:color w:val="FF0000"/>
          <w:sz w:val="24"/>
          <w:szCs w:val="24"/>
        </w:rPr>
        <w:t>- vagy le</w:t>
      </w:r>
      <w:r w:rsidRPr="00D362EA">
        <w:rPr>
          <w:rFonts w:ascii="Times New Roman" w:hAnsi="Times New Roman"/>
          <w:color w:val="FF0000"/>
          <w:sz w:val="24"/>
          <w:szCs w:val="24"/>
        </w:rPr>
        <w:t>esést valószínűsítő tereptárgyak stb.), s a gyermekek kiemelt pedagógusi figyelmet igényelnek!</w:t>
      </w:r>
    </w:p>
    <w:p w:rsidR="004754A7" w:rsidRPr="00D362EA" w:rsidRDefault="004754A7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apró tárgyak használatával jár, ezért figyelmeztetni kell a gyermekeket, hogy azokat szájba, orrba, fülbe dugni tilos! A gyermekek kiemelt pedagógusi figyelmet igényelnek!</w:t>
      </w:r>
    </w:p>
    <w:p w:rsidR="004754A7" w:rsidRPr="00D362EA" w:rsidRDefault="00582C9D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lastRenderedPageBreak/>
        <w:t>a gyakorlat gyúlékony anyagok használatával jár, ezért a gyakorlat előtt, s során figyelmeztetni kell a gyermekeket a tűz veszélyeire, a tűz esetén szükséges viselkedésre (tűz jelzése, eloltásának módja és eszköze, menekülési útvonal). A gyermekek kiemelt pedagógusi figyelmet igényelnek!</w:t>
      </w:r>
    </w:p>
    <w:p w:rsidR="00582C9D" w:rsidRPr="00D362EA" w:rsidRDefault="00582C9D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gyakorlat egészségre káros anyagok használatával jár, erre figyelmeztetni kell a gyakorlat előtt, s közben a gyermekeket, s tájékoztatni kell őket arról, mit kell tenni, ha a bőrrel érintkezik, belégzésre kerül, lenyelésre kerül az adott anyag. A gyermekek kiemelt pedagógusi figyelmet igényelnek!</w:t>
      </w:r>
    </w:p>
    <w:p w:rsidR="00582C9D" w:rsidRPr="00D362EA" w:rsidRDefault="00582C9D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éles, szúrós és/vagy súlyos tárgyak használatával jár, ezért a gyakorlat előtt és közben figyelmeztetni kell a gyermekeket a megengedett eszközhasználatra. A gyermekek kiemelt pedagógusi figyelmet igényelnek!</w:t>
      </w:r>
    </w:p>
    <w:p w:rsidR="00582C9D" w:rsidRPr="00D362EA" w:rsidRDefault="00582C9D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nyak köré tekerhető, hajlékony eszközök (pl. kendő, sál, kötél, vászoncsík stb.) használatával jár, ami nyak köré tekerve, vagy a légutakat elzárva balesetet, halált okozhat. A gyakorlat előtt és közben figyelmeztetni kell a gyermekeket a megengedett eszközhasználatra. A gyermekek kiemelt pedagógusi figyelmet igényelnek!</w:t>
      </w:r>
    </w:p>
    <w:p w:rsidR="008D74AB" w:rsidRPr="00D362EA" w:rsidRDefault="008D74AB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a résztvevők ruházatára vagyon tárgyaira (pl. iskolatáska, telefon stb.) veszélyt jelenthet, erre fel kell hívni a figyelmet a gyakorlat előtt és közben is! A gyermekek kiemelt pedagógusi figyelmet igényelnek!</w:t>
      </w:r>
    </w:p>
    <w:p w:rsidR="008D74AB" w:rsidRPr="00D362EA" w:rsidRDefault="008D74AB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az iskolai tulajdonra (helyszínre, berendezésre) veszélyt jelenthet, erre fel kell hívni a figyelmet a gyakorlat előtt és közben is! A gyermekek kiemelt pedagógusi figyelmet igényelnek!</w:t>
      </w:r>
    </w:p>
    <w:p w:rsidR="00582C9D" w:rsidRPr="00D362EA" w:rsidRDefault="00582C9D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egyéb: …</w:t>
      </w:r>
    </w:p>
    <w:p w:rsidR="00582C9D" w:rsidRPr="00D362EA" w:rsidRDefault="00582C9D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4A7" w:rsidRPr="00D362EA" w:rsidRDefault="004754A7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4A7" w:rsidRPr="00D362EA" w:rsidRDefault="003B025F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</w:t>
      </w:r>
      <w:r w:rsidR="00A67C15" w:rsidRPr="00D362EA">
        <w:rPr>
          <w:rFonts w:ascii="Times New Roman" w:hAnsi="Times New Roman"/>
          <w:b/>
          <w:sz w:val="24"/>
          <w:szCs w:val="24"/>
        </w:rPr>
        <w:t>0</w:t>
      </w:r>
      <w:r w:rsidR="004754A7" w:rsidRPr="00D362EA">
        <w:rPr>
          <w:rFonts w:ascii="Times New Roman" w:hAnsi="Times New Roman"/>
          <w:b/>
          <w:sz w:val="24"/>
          <w:szCs w:val="24"/>
        </w:rPr>
        <w:t>. Egyéb megjegyzés:</w:t>
      </w:r>
      <w:r w:rsidR="004754A7" w:rsidRPr="00D362EA">
        <w:rPr>
          <w:rFonts w:ascii="Times New Roman" w:hAnsi="Times New Roman"/>
          <w:sz w:val="24"/>
          <w:szCs w:val="24"/>
        </w:rPr>
        <w:t xml:space="preserve"> …</w:t>
      </w:r>
    </w:p>
    <w:p w:rsidR="004754A7" w:rsidRPr="00D362EA" w:rsidRDefault="004754A7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329" w:rsidRPr="00D362EA" w:rsidRDefault="00AA58DF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</w:t>
      </w:r>
      <w:r w:rsidR="00A67C15" w:rsidRPr="00D362EA">
        <w:rPr>
          <w:rFonts w:ascii="Times New Roman" w:hAnsi="Times New Roman"/>
          <w:b/>
          <w:sz w:val="24"/>
          <w:szCs w:val="24"/>
        </w:rPr>
        <w:t>1</w:t>
      </w:r>
      <w:r w:rsidR="00A96F53" w:rsidRPr="00D362EA">
        <w:rPr>
          <w:rFonts w:ascii="Times New Roman" w:hAnsi="Times New Roman"/>
          <w:b/>
          <w:sz w:val="24"/>
          <w:szCs w:val="24"/>
        </w:rPr>
        <w:t>. Forrás</w:t>
      </w:r>
      <w:r w:rsidRPr="00D362EA">
        <w:rPr>
          <w:rFonts w:ascii="Times New Roman" w:hAnsi="Times New Roman"/>
          <w:b/>
          <w:sz w:val="24"/>
          <w:szCs w:val="24"/>
        </w:rPr>
        <w:t>:</w:t>
      </w:r>
      <w:r w:rsidR="00E85329" w:rsidRPr="00D362EA">
        <w:rPr>
          <w:rFonts w:ascii="Times New Roman" w:hAnsi="Times New Roman"/>
          <w:sz w:val="24"/>
          <w:szCs w:val="24"/>
        </w:rPr>
        <w:t xml:space="preserve"> </w:t>
      </w:r>
      <w:r w:rsidR="00E85329" w:rsidRPr="00D362EA">
        <w:rPr>
          <w:rFonts w:ascii="Times New Roman" w:hAnsi="Times New Roman"/>
          <w:color w:val="FF0000"/>
          <w:sz w:val="24"/>
          <w:szCs w:val="24"/>
        </w:rPr>
        <w:t>(az alábbiak közül egy maradjon meg, s legyen kiegészítve)</w:t>
      </w:r>
      <w:r w:rsidR="00A96F53" w:rsidRPr="00D362EA">
        <w:rPr>
          <w:rFonts w:ascii="Times New Roman" w:hAnsi="Times New Roman"/>
          <w:color w:val="FF0000"/>
          <w:sz w:val="24"/>
          <w:szCs w:val="24"/>
        </w:rPr>
        <w:t>:</w:t>
      </w:r>
    </w:p>
    <w:p w:rsidR="00A96F53" w:rsidRPr="00D362EA" w:rsidRDefault="00E85329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 xml:space="preserve">ha a gyakorlatot beküldő 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 xml:space="preserve">XY </w:t>
      </w:r>
      <w:r w:rsidRPr="00D362EA">
        <w:rPr>
          <w:rFonts w:ascii="Times New Roman" w:hAnsi="Times New Roman"/>
          <w:color w:val="FF0000"/>
          <w:sz w:val="24"/>
          <w:szCs w:val="24"/>
        </w:rPr>
        <w:t>személy a szerző, akkor: XY (2017)</w:t>
      </w:r>
      <w:r w:rsidR="00A96F53" w:rsidRPr="00D362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85329" w:rsidRPr="00D362EA" w:rsidRDefault="00E85329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ha könyvből lett kiemelve a gyakorlat, akkor a könyv bibliográfiája szerepeljen itt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 xml:space="preserve"> a gyakorlat oldalszámával</w:t>
      </w:r>
      <w:r w:rsidRPr="00D362EA">
        <w:rPr>
          <w:rFonts w:ascii="Times New Roman" w:hAnsi="Times New Roman"/>
          <w:color w:val="FF0000"/>
          <w:sz w:val="24"/>
          <w:szCs w:val="24"/>
        </w:rPr>
        <w:t xml:space="preserve">: Példa Pál (2010): </w:t>
      </w:r>
      <w:r w:rsidRPr="00D362EA">
        <w:rPr>
          <w:rFonts w:ascii="Times New Roman" w:hAnsi="Times New Roman"/>
          <w:i/>
          <w:color w:val="FF0000"/>
          <w:sz w:val="24"/>
          <w:szCs w:val="24"/>
        </w:rPr>
        <w:t>Cím</w:t>
      </w:r>
      <w:r w:rsidRPr="00D362EA">
        <w:rPr>
          <w:rFonts w:ascii="Times New Roman" w:hAnsi="Times New Roman"/>
          <w:color w:val="FF0000"/>
          <w:sz w:val="24"/>
          <w:szCs w:val="24"/>
        </w:rPr>
        <w:t>. Példa Kiadó, Példaváros.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 xml:space="preserve"> 122. o.</w:t>
      </w:r>
    </w:p>
    <w:p w:rsidR="00E85329" w:rsidRPr="00D362EA" w:rsidRDefault="00E85329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lastRenderedPageBreak/>
        <w:t xml:space="preserve">ha könyv alapján a gyakorlatot beküldő 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 xml:space="preserve">XY </w:t>
      </w:r>
      <w:r w:rsidRPr="00D362EA">
        <w:rPr>
          <w:rFonts w:ascii="Times New Roman" w:hAnsi="Times New Roman"/>
          <w:color w:val="FF0000"/>
          <w:sz w:val="24"/>
          <w:szCs w:val="24"/>
        </w:rPr>
        <w:t xml:space="preserve">személy 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 xml:space="preserve">által </w:t>
      </w:r>
      <w:r w:rsidRPr="00D362EA">
        <w:rPr>
          <w:rFonts w:ascii="Times New Roman" w:hAnsi="Times New Roman"/>
          <w:color w:val="FF0000"/>
          <w:sz w:val="24"/>
          <w:szCs w:val="24"/>
        </w:rPr>
        <w:t>átdolgoz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>ott</w:t>
      </w:r>
      <w:r w:rsidRPr="00D362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 xml:space="preserve">feladatról </w:t>
      </w:r>
      <w:r w:rsidRPr="00D362EA">
        <w:rPr>
          <w:rFonts w:ascii="Times New Roman" w:hAnsi="Times New Roman"/>
          <w:color w:val="FF0000"/>
          <w:sz w:val="24"/>
          <w:szCs w:val="24"/>
        </w:rPr>
        <w:t>van szó, akkor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 xml:space="preserve"> azt így jelöljük: </w:t>
      </w:r>
      <w:r w:rsidRPr="00D362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 xml:space="preserve">XY (2017) az alábbi mű alapján: Példa Pál (2010): </w:t>
      </w:r>
      <w:r w:rsidR="004754A7" w:rsidRPr="00D362EA">
        <w:rPr>
          <w:rFonts w:ascii="Times New Roman" w:hAnsi="Times New Roman"/>
          <w:i/>
          <w:color w:val="FF0000"/>
          <w:sz w:val="24"/>
          <w:szCs w:val="24"/>
        </w:rPr>
        <w:t>Cím</w:t>
      </w:r>
      <w:r w:rsidR="004754A7" w:rsidRPr="00D362EA">
        <w:rPr>
          <w:rFonts w:ascii="Times New Roman" w:hAnsi="Times New Roman"/>
          <w:color w:val="FF0000"/>
          <w:sz w:val="24"/>
          <w:szCs w:val="24"/>
        </w:rPr>
        <w:t>. Példa Kiadó, Példaváros. 122. o.</w:t>
      </w:r>
    </w:p>
    <w:p w:rsidR="00AA58DF" w:rsidRPr="00D362EA" w:rsidRDefault="00AA58DF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Szerző ismeretlen</w:t>
      </w:r>
    </w:p>
    <w:p w:rsidR="00AA58DF" w:rsidRPr="00D362EA" w:rsidRDefault="00AA58DF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ismeretlen szerző alapján átdolgozta: XY (2017)</w:t>
      </w:r>
    </w:p>
    <w:p w:rsidR="00E85329" w:rsidRPr="00D362EA" w:rsidRDefault="00E8532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8C9" w:rsidRPr="00D362EA" w:rsidRDefault="00AE68C9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</w:t>
      </w:r>
      <w:r w:rsidR="00A67C15" w:rsidRPr="00D362EA">
        <w:rPr>
          <w:rFonts w:ascii="Times New Roman" w:hAnsi="Times New Roman"/>
          <w:b/>
          <w:sz w:val="24"/>
          <w:szCs w:val="24"/>
        </w:rPr>
        <w:t>2</w:t>
      </w:r>
      <w:r w:rsidRPr="00D362EA">
        <w:rPr>
          <w:rFonts w:ascii="Times New Roman" w:hAnsi="Times New Roman"/>
          <w:b/>
          <w:sz w:val="24"/>
          <w:szCs w:val="24"/>
        </w:rPr>
        <w:t>. A gyakorlat leírását összeállította:</w:t>
      </w:r>
      <w:r w:rsidRPr="00D362EA">
        <w:rPr>
          <w:rFonts w:ascii="Times New Roman" w:hAnsi="Times New Roman"/>
          <w:color w:val="FF0000"/>
          <w:sz w:val="24"/>
          <w:szCs w:val="24"/>
        </w:rPr>
        <w:t xml:space="preserve"> XY (Munkahely), pl.: Vezetéknév Keresztnév (Eszterházy Károly Egyetem)</w:t>
      </w:r>
    </w:p>
    <w:p w:rsidR="00A67C15" w:rsidRPr="00D362EA" w:rsidRDefault="00A67C15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329" w:rsidRPr="00D362EA" w:rsidRDefault="00E8532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6F53" w:rsidRPr="00D362EA" w:rsidRDefault="00A96F53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7A3" w:rsidRPr="00D362EA" w:rsidRDefault="007577A3" w:rsidP="00D362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Gyakorlat neve: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1. Cél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  <w:r w:rsidRPr="00D362EA">
        <w:rPr>
          <w:rFonts w:ascii="Times New Roman" w:hAnsi="Times New Roman"/>
          <w:color w:val="FF0000"/>
          <w:sz w:val="24"/>
          <w:szCs w:val="24"/>
        </w:rPr>
        <w:t>(a felesleges célok legyenek kitörölve, a szükségesek legyenek kiegészítve a … helyén! Min. 1., max. 3 cél maradjon! Ha kész, akkor fekete színű legyen a betű!):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Pályaorientáció: … művészpályára irányítás.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Pályaorientáció: … foglalkozások bemutatása.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Tanulási motiváció, tanulás iránti attitűd alakítása a művészet révén.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érzékelés/észlelés (…) fejlesztése.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figyelem fejlesztése.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emlékezet fejlesztése.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lastRenderedPageBreak/>
        <w:t>- Képességfejlesztés: fogalomalkotó gondolkodás fejlesztése.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algoritmikus gondolkodás fejlesztése.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Képességfejlesztés: kreativitás fejlesztése.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olvasás gyakorlat.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jegyzetelés gyakorlat.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értő tanulást elősegítő gyakorlat.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szóbeli prezentáció (előadás, felelet) gyakorlása.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írásbeli prezentáció (dolgozatírás) gyakorlása.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Tanulás módszertani fejlesztés: vizsgaszorongást csökkentő eljárás gyakorlása.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Személyiségfejlesztés: … alakítása.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Szociális készség fejlesztése: … alakítása.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egyéb: …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2. Javasolt évfolyam:</w:t>
      </w:r>
      <w:r w:rsidRPr="00D362EA">
        <w:rPr>
          <w:rFonts w:ascii="Times New Roman" w:hAnsi="Times New Roman"/>
          <w:sz w:val="24"/>
          <w:szCs w:val="24"/>
        </w:rPr>
        <w:t xml:space="preserve"> </w:t>
      </w:r>
      <w:r w:rsidRPr="00D362EA">
        <w:rPr>
          <w:rFonts w:ascii="Times New Roman" w:hAnsi="Times New Roman"/>
          <w:color w:val="FF0000"/>
          <w:sz w:val="24"/>
          <w:szCs w:val="24"/>
        </w:rPr>
        <w:t>pl. 1., 1-4., 5-8., 1-8. stb.:</w:t>
      </w:r>
      <w:r w:rsidRPr="00D362EA">
        <w:rPr>
          <w:rFonts w:ascii="Times New Roman" w:hAnsi="Times New Roman"/>
          <w:sz w:val="24"/>
          <w:szCs w:val="24"/>
        </w:rPr>
        <w:t xml:space="preserve"> 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jc w:val="both"/>
      </w:pPr>
      <w:r w:rsidRPr="00D362EA">
        <w:rPr>
          <w:b/>
        </w:rPr>
        <w:t>3. Kapcsolódó tantárgyak:</w:t>
      </w:r>
      <w:r w:rsidRPr="00D362EA">
        <w:rPr>
          <w:color w:val="FF0000"/>
        </w:rPr>
        <w:t xml:space="preserve"> (a feleslegesek legyenek kitörölve, a szükségesek legyenek kiegészítve a … helyén! Csak 1. bejegyzés legyen!)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tantárgytól függetlenül alkalmazható gyakorlat.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… tantárgy esetében alkalmazható gyakorlat.</w:t>
      </w:r>
    </w:p>
    <w:p w:rsidR="00D362EA" w:rsidRPr="00D362EA" w:rsidRDefault="00D362EA" w:rsidP="00D362EA">
      <w:pPr>
        <w:pStyle w:val="NormlWeb"/>
        <w:spacing w:before="0" w:beforeAutospacing="0" w:after="0" w:afterAutospacing="0" w:line="360" w:lineRule="auto"/>
        <w:ind w:left="567"/>
        <w:jc w:val="both"/>
        <w:rPr>
          <w:color w:val="FF0000"/>
        </w:rPr>
      </w:pPr>
      <w:r w:rsidRPr="00D362EA">
        <w:rPr>
          <w:color w:val="FF0000"/>
        </w:rPr>
        <w:t>- … tantárgyak esetében alkalmazható gyakorlat.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4. Alkalmazott művészet: </w:t>
      </w:r>
      <w:r w:rsidRPr="00D362EA">
        <w:rPr>
          <w:rFonts w:ascii="Times New Roman" w:hAnsi="Times New Roman"/>
          <w:color w:val="FF0000"/>
          <w:sz w:val="24"/>
          <w:szCs w:val="24"/>
        </w:rPr>
        <w:t xml:space="preserve">irodalom, tánc, vizuális, zene, népművészet 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 xml:space="preserve">(töröljük, ami nem jellemző, ami marad, annak a betűszínét állítsuk feketére!) 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5. Időterv:</w:t>
      </w:r>
      <w:r w:rsidRPr="00D362EA">
        <w:rPr>
          <w:rFonts w:ascii="Times New Roman" w:hAnsi="Times New Roman"/>
          <w:sz w:val="24"/>
          <w:szCs w:val="24"/>
        </w:rPr>
        <w:t xml:space="preserve"> </w:t>
      </w:r>
      <w:r w:rsidRPr="00D362EA">
        <w:rPr>
          <w:rFonts w:ascii="Times New Roman" w:hAnsi="Times New Roman"/>
          <w:color w:val="FF0000"/>
          <w:sz w:val="24"/>
          <w:szCs w:val="24"/>
        </w:rPr>
        <w:t>…</w:t>
      </w:r>
      <w:r w:rsidRPr="00D362EA">
        <w:rPr>
          <w:rFonts w:ascii="Times New Roman" w:hAnsi="Times New Roman"/>
          <w:sz w:val="24"/>
          <w:szCs w:val="24"/>
        </w:rPr>
        <w:t xml:space="preserve"> perc instrukció + </w:t>
      </w:r>
      <w:r w:rsidRPr="00D362EA">
        <w:rPr>
          <w:rFonts w:ascii="Times New Roman" w:hAnsi="Times New Roman"/>
          <w:color w:val="FF0000"/>
          <w:sz w:val="24"/>
          <w:szCs w:val="24"/>
        </w:rPr>
        <w:t>…</w:t>
      </w:r>
      <w:r w:rsidRPr="00D362EA">
        <w:rPr>
          <w:rFonts w:ascii="Times New Roman" w:hAnsi="Times New Roman"/>
          <w:sz w:val="24"/>
          <w:szCs w:val="24"/>
        </w:rPr>
        <w:t xml:space="preserve"> perc gyakorlat + </w:t>
      </w:r>
      <w:r w:rsidRPr="00D362EA">
        <w:rPr>
          <w:rFonts w:ascii="Times New Roman" w:hAnsi="Times New Roman"/>
          <w:color w:val="FF0000"/>
          <w:sz w:val="24"/>
          <w:szCs w:val="24"/>
        </w:rPr>
        <w:t>…</w:t>
      </w:r>
      <w:r w:rsidRPr="00D362EA">
        <w:rPr>
          <w:rFonts w:ascii="Times New Roman" w:hAnsi="Times New Roman"/>
          <w:sz w:val="24"/>
          <w:szCs w:val="24"/>
        </w:rPr>
        <w:t xml:space="preserve"> perc megvitatás = </w:t>
      </w:r>
      <w:r w:rsidRPr="00D362EA">
        <w:rPr>
          <w:rFonts w:ascii="Times New Roman" w:hAnsi="Times New Roman"/>
          <w:color w:val="FF0000"/>
          <w:sz w:val="24"/>
          <w:szCs w:val="24"/>
        </w:rPr>
        <w:t>…</w:t>
      </w:r>
      <w:r w:rsidRPr="00D362EA">
        <w:rPr>
          <w:rFonts w:ascii="Times New Roman" w:hAnsi="Times New Roman"/>
          <w:sz w:val="24"/>
          <w:szCs w:val="24"/>
        </w:rPr>
        <w:t xml:space="preserve"> perc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(ideális esetben 15 perc az összidő, 3x15 percből így 45 perces tanóra jöhet létre)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6. Javasolt munkaforma: </w:t>
      </w:r>
      <w:r w:rsidRPr="00D362EA">
        <w:rPr>
          <w:rFonts w:ascii="Times New Roman" w:hAnsi="Times New Roman"/>
          <w:color w:val="FF0000"/>
          <w:sz w:val="24"/>
          <w:szCs w:val="24"/>
        </w:rPr>
        <w:t>egyéni, páros, 4-6 fős csoportok, csoportos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(felesleges rész törlendő, a többi kiegészítendő, s a betű színt állítsuk feketére!)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lastRenderedPageBreak/>
        <w:t>7. Szükséges eszközök és mennyiségük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  <w:r w:rsidRPr="00D362EA">
        <w:rPr>
          <w:rFonts w:ascii="Times New Roman" w:hAnsi="Times New Roman"/>
          <w:color w:val="FF0000"/>
          <w:sz w:val="24"/>
          <w:szCs w:val="24"/>
        </w:rPr>
        <w:t>(felesleges rész törlendő, a többi kiegészítendő, s a betű színt állítsuk feketére!)</w:t>
      </w:r>
    </w:p>
    <w:p w:rsidR="00D362EA" w:rsidRPr="00D362EA" w:rsidRDefault="00D362EA" w:rsidP="00D362EA">
      <w:pPr>
        <w:pStyle w:val="Listaszerbekezds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tanulónként … db/tanuló mennyiségben szükséges eszközök: …</w:t>
      </w:r>
    </w:p>
    <w:p w:rsidR="00D362EA" w:rsidRPr="00D362EA" w:rsidRDefault="00D362EA" w:rsidP="00D362EA">
      <w:pPr>
        <w:pStyle w:val="Listaszerbekezds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csoportonként … db/csoport mennyiségben szükséges eszközök: …</w:t>
      </w:r>
    </w:p>
    <w:p w:rsidR="00D362EA" w:rsidRPr="00D362EA" w:rsidRDefault="00D362EA" w:rsidP="00D362EA">
      <w:pPr>
        <w:pStyle w:val="Listaszerbekezds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egyéb: …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8. Leírás: 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9. Balesetvédelmi megfontolások</w:t>
      </w:r>
      <w:r w:rsidRPr="00D362EA">
        <w:rPr>
          <w:rFonts w:ascii="Times New Roman" w:hAnsi="Times New Roman"/>
          <w:sz w:val="24"/>
          <w:szCs w:val="24"/>
        </w:rPr>
        <w:t xml:space="preserve">: </w:t>
      </w:r>
      <w:r w:rsidRPr="00D362EA">
        <w:rPr>
          <w:rFonts w:ascii="Times New Roman" w:hAnsi="Times New Roman"/>
          <w:color w:val="FF0000"/>
          <w:sz w:val="24"/>
          <w:szCs w:val="24"/>
        </w:rPr>
        <w:t>(a felesleges megfontolások legyenek kitörölve; a szükségesek legyenek kiegészítve, ha úgy látszik jónak! Min. 1. megfontolás legyen, még ha az az is, hogy nem valószínűsíthető különösebb baleseti kockázat a gyakorlat végrehajtásakor):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nem valószínűsíthető különösebb baleseti rizikó a gyakorlat végrehajtásakor.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nagy mozgással jár, ezért biztosítani kell, hogy a helyszín biztonságos legyen (ne csússzon, ne legyenek el- vagy leesést valószínűsítő tereptárgyak stb.), s a gyermekek kiemelt pedagógusi figyelmet igényelnek!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apró tárgyak használatával jár, ezért figyelmeztetni kell a gyermekeket, hogy azokat szájba, orrba, fülbe dugni tilos! A gyermekek kiemelt pedagógusi figyelmet igényelnek!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gyúlékony anyagok használatával jár, ezért a gyakorlat előtt, s során figyelmeztetni kell a gyermekeket a tűz veszélyeire, a tűz esetén szükséges viselkedésre (tűz jelzése, eloltásának módja és eszköze, menekülési útvonal). A gyermekek kiemelt pedagógusi figyelmet igényelnek!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gyakorlat egészségre káros anyagok használatával jár, erre figyelmeztetni kell a gyakorlat előtt, s közben a gyermekeket, s tájékoztatni kell őket arról, mit kell tenni, ha a bőrrel érintkezik, belégzésre kerül, lenyelésre kerül az adott anyag. A gyermekek kiemelt pedagógusi figyelmet igényelnek!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éles, szúrós és/vagy súlyos tárgyak használatával jár, ezért a gyakorlat előtt és közben figyelmeztetni kell a gyermekeket a megengedett eszközhasználatra. A gyermekek kiemelt pedagógusi figyelmet igényelnek!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lastRenderedPageBreak/>
        <w:t>a gyakorlat nyak köré tekerhető, hajlékony eszközök (pl. kendő, sál, kötél, vászoncsík stb.) használatával jár, ami nyak köré tekerve, vagy a légutakat elzárva balesetet, halált okozhat. A gyakorlat előtt és közben figyelmeztetni kell a gyermekeket a megengedett eszközhasználatra. A gyermekek kiemelt pedagógusi figyelmet igényelnek!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a résztvevők ruházatára vagyon tárgyaira (pl. iskolatáska, telefon stb.) veszélyt jelenthet, erre fel kell hívni a figyelmet a gyakorlat előtt és közben is! A gyermekek kiemelt pedagógusi figyelmet igényelnek!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a gyakorlat az iskolai tulajdonra (helyszínre, berendezésre) veszélyt jelenthet, erre fel kell hívni a figyelmet a gyakorlat előtt és közben is! A gyermekek kiemelt pedagógusi figyelmet igényelnek!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egyéb: …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10. Egyéb megjegyzés:</w:t>
      </w:r>
      <w:r w:rsidRPr="00D362EA">
        <w:rPr>
          <w:rFonts w:ascii="Times New Roman" w:hAnsi="Times New Roman"/>
          <w:sz w:val="24"/>
          <w:szCs w:val="24"/>
        </w:rPr>
        <w:t xml:space="preserve"> …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11. Forrás:</w:t>
      </w:r>
      <w:r w:rsidRPr="00D362EA">
        <w:rPr>
          <w:rFonts w:ascii="Times New Roman" w:hAnsi="Times New Roman"/>
          <w:sz w:val="24"/>
          <w:szCs w:val="24"/>
        </w:rPr>
        <w:t xml:space="preserve"> </w:t>
      </w:r>
      <w:r w:rsidRPr="00D362EA">
        <w:rPr>
          <w:rFonts w:ascii="Times New Roman" w:hAnsi="Times New Roman"/>
          <w:color w:val="FF0000"/>
          <w:sz w:val="24"/>
          <w:szCs w:val="24"/>
        </w:rPr>
        <w:t>(az alábbiak közül egy maradjon meg, s legyen kiegészítve):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 xml:space="preserve">ha a gyakorlatot beküldő XY személy a szerző, akkor: XY (2017) 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 xml:space="preserve">ha könyvből lett kiemelve a gyakorlat, akkor a könyv bibliográfiája szerepeljen itt a gyakorlat oldalszámával: Példa Pál (2010): </w:t>
      </w:r>
      <w:r w:rsidRPr="00D362EA">
        <w:rPr>
          <w:rFonts w:ascii="Times New Roman" w:hAnsi="Times New Roman"/>
          <w:i/>
          <w:color w:val="FF0000"/>
          <w:sz w:val="24"/>
          <w:szCs w:val="24"/>
        </w:rPr>
        <w:t>Cím</w:t>
      </w:r>
      <w:r w:rsidRPr="00D362EA">
        <w:rPr>
          <w:rFonts w:ascii="Times New Roman" w:hAnsi="Times New Roman"/>
          <w:color w:val="FF0000"/>
          <w:sz w:val="24"/>
          <w:szCs w:val="24"/>
        </w:rPr>
        <w:t>. Példa Kiadó, Példaváros. 122. o.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 xml:space="preserve">ha könyv alapján a gyakorlatot beküldő XY személy által átdolgozott feladatról van szó, akkor azt így jelöljük:  XY (2017) az alábbi mű alapján: Példa Pál (2010): </w:t>
      </w:r>
      <w:r w:rsidRPr="00D362EA">
        <w:rPr>
          <w:rFonts w:ascii="Times New Roman" w:hAnsi="Times New Roman"/>
          <w:i/>
          <w:color w:val="FF0000"/>
          <w:sz w:val="24"/>
          <w:szCs w:val="24"/>
        </w:rPr>
        <w:t>Cím</w:t>
      </w:r>
      <w:r w:rsidRPr="00D362EA">
        <w:rPr>
          <w:rFonts w:ascii="Times New Roman" w:hAnsi="Times New Roman"/>
          <w:color w:val="FF0000"/>
          <w:sz w:val="24"/>
          <w:szCs w:val="24"/>
        </w:rPr>
        <w:t>. Példa Kiadó, Példaváros. 122. o.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Szerző ismeretlen</w:t>
      </w:r>
    </w:p>
    <w:p w:rsidR="00D362EA" w:rsidRPr="00D362EA" w:rsidRDefault="00D362EA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color w:val="FF0000"/>
          <w:sz w:val="24"/>
          <w:szCs w:val="24"/>
        </w:rPr>
        <w:t>ismeretlen szerző alapján átdolgozta: XY (2017)</w:t>
      </w: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D362EA" w:rsidRDefault="00D362EA" w:rsidP="00D362EA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>12. A gyakorlat leírását összeállította:</w:t>
      </w:r>
      <w:r w:rsidRPr="00D362EA">
        <w:rPr>
          <w:rFonts w:ascii="Times New Roman" w:hAnsi="Times New Roman"/>
          <w:color w:val="FF0000"/>
          <w:sz w:val="24"/>
          <w:szCs w:val="24"/>
        </w:rPr>
        <w:t xml:space="preserve"> XY (Munkahely), pl.: Vezetéknév Keresztnév (Eszterházy Károly Egyetem)</w:t>
      </w:r>
    </w:p>
    <w:p w:rsidR="003B025F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sz w:val="24"/>
          <w:szCs w:val="24"/>
        </w:rPr>
        <w:t>PÉLDA:</w:t>
      </w:r>
    </w:p>
    <w:p w:rsidR="00A67C15" w:rsidRPr="00D362EA" w:rsidRDefault="00A67C15" w:rsidP="00D362EA">
      <w:pPr>
        <w:pStyle w:val="Cmsor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2EA">
        <w:rPr>
          <w:rFonts w:ascii="Times New Roman" w:hAnsi="Times New Roman" w:cs="Times New Roman"/>
          <w:sz w:val="24"/>
          <w:szCs w:val="24"/>
        </w:rPr>
        <w:t>Gyakorlat neve: Tananyagismétlős táncpárbaj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lastRenderedPageBreak/>
        <w:t>1. Cél:</w:t>
      </w:r>
      <w:r w:rsidRPr="00D362EA">
        <w:rPr>
          <w:rFonts w:ascii="Times New Roman" w:hAnsi="Times New Roman"/>
          <w:sz w:val="24"/>
          <w:szCs w:val="24"/>
        </w:rPr>
        <w:t xml:space="preserve"> </w:t>
      </w:r>
    </w:p>
    <w:p w:rsidR="00A67C15" w:rsidRPr="00D362EA" w:rsidRDefault="00A67C15" w:rsidP="00D362EA">
      <w:pPr>
        <w:pStyle w:val="NormlWeb"/>
        <w:spacing w:before="0" w:beforeAutospacing="0" w:after="0" w:afterAutospacing="0" w:line="360" w:lineRule="auto"/>
        <w:ind w:left="567"/>
      </w:pPr>
      <w:r w:rsidRPr="00D362EA">
        <w:t>- Tanulási motiváció, tanulás iránti attitűd alakítása a művészet révén.</w:t>
      </w:r>
    </w:p>
    <w:p w:rsidR="00A67C15" w:rsidRPr="00D362EA" w:rsidRDefault="00A67C15" w:rsidP="00D362EA">
      <w:pPr>
        <w:pStyle w:val="NormlWeb"/>
        <w:spacing w:before="0" w:beforeAutospacing="0" w:after="0" w:afterAutospacing="0" w:line="360" w:lineRule="auto"/>
        <w:ind w:left="567"/>
      </w:pPr>
      <w:r w:rsidRPr="00D362EA">
        <w:t>- Képességfejlesztés: emlékezet fejlesztése.</w:t>
      </w:r>
    </w:p>
    <w:p w:rsidR="00A67C15" w:rsidRPr="00D362EA" w:rsidRDefault="00A67C15" w:rsidP="00D362EA">
      <w:pPr>
        <w:pStyle w:val="NormlWeb"/>
        <w:spacing w:before="0" w:beforeAutospacing="0" w:after="0" w:afterAutospacing="0" w:line="360" w:lineRule="auto"/>
        <w:ind w:left="567"/>
      </w:pPr>
      <w:r w:rsidRPr="00D362EA">
        <w:t>- (Inter)diszciplináris ismeretátadás</w:t>
      </w:r>
    </w:p>
    <w:p w:rsidR="00A67C15" w:rsidRPr="00D362EA" w:rsidRDefault="00A67C15" w:rsidP="00D362EA">
      <w:pPr>
        <w:tabs>
          <w:tab w:val="left" w:pos="1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ab/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2. Javasolt évfolyam: </w:t>
      </w:r>
      <w:r w:rsidRPr="00D362EA">
        <w:rPr>
          <w:rFonts w:ascii="Times New Roman" w:hAnsi="Times New Roman"/>
          <w:sz w:val="24"/>
          <w:szCs w:val="24"/>
        </w:rPr>
        <w:t xml:space="preserve">1-8. </w:t>
      </w:r>
    </w:p>
    <w:p w:rsidR="00A67C15" w:rsidRPr="00D362EA" w:rsidRDefault="00A67C15" w:rsidP="00D362EA">
      <w:pPr>
        <w:pStyle w:val="NormlWeb"/>
        <w:spacing w:before="0" w:beforeAutospacing="0" w:after="0" w:afterAutospacing="0" w:line="360" w:lineRule="auto"/>
        <w:rPr>
          <w:b/>
        </w:rPr>
      </w:pPr>
    </w:p>
    <w:p w:rsidR="00A67C15" w:rsidRPr="00D362EA" w:rsidRDefault="00A67C15" w:rsidP="00D362EA">
      <w:pPr>
        <w:pStyle w:val="NormlWeb"/>
        <w:spacing w:before="0" w:beforeAutospacing="0" w:after="0" w:afterAutospacing="0" w:line="360" w:lineRule="auto"/>
      </w:pPr>
      <w:r w:rsidRPr="00D362EA">
        <w:rPr>
          <w:b/>
        </w:rPr>
        <w:t xml:space="preserve">3. Kapcsolódó tantárgyak: </w:t>
      </w:r>
      <w:r w:rsidRPr="00D362EA">
        <w:t>tantárgytól függetlenül alkalmazható gyakorlat.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4. Alkalmazott művészet: </w:t>
      </w:r>
      <w:r w:rsidRPr="00D362EA">
        <w:rPr>
          <w:rFonts w:ascii="Times New Roman" w:hAnsi="Times New Roman"/>
          <w:sz w:val="24"/>
          <w:szCs w:val="24"/>
        </w:rPr>
        <w:t xml:space="preserve">tánc 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5. Időterv: </w:t>
      </w:r>
      <w:r w:rsidRPr="00D362EA">
        <w:rPr>
          <w:rFonts w:ascii="Times New Roman" w:hAnsi="Times New Roman"/>
          <w:sz w:val="24"/>
          <w:szCs w:val="24"/>
        </w:rPr>
        <w:t>1 perc instrukció + 12 perc gyakorlat + 3 perc megvitatás = 15 perc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6. Javasolt munkaforma: </w:t>
      </w:r>
      <w:r w:rsidRPr="00D362EA">
        <w:rPr>
          <w:rFonts w:ascii="Times New Roman" w:hAnsi="Times New Roman"/>
          <w:sz w:val="24"/>
          <w:szCs w:val="24"/>
        </w:rPr>
        <w:t>csoportos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7. Szükséges eszközök és mennyiségük:  </w:t>
      </w:r>
    </w:p>
    <w:p w:rsidR="00A67C15" w:rsidRPr="00D362EA" w:rsidRDefault="00A67C15" w:rsidP="00D362EA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sz w:val="24"/>
          <w:szCs w:val="24"/>
        </w:rPr>
        <w:t>- csoportonként 1 db/csoport mennyiségben szükséges eszközök: audió eszköz és zenemű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8. Leírás: </w:t>
      </w:r>
      <w:r w:rsidRPr="00D362EA">
        <w:rPr>
          <w:rFonts w:ascii="Times New Roman" w:hAnsi="Times New Roman"/>
          <w:sz w:val="24"/>
          <w:szCs w:val="24"/>
        </w:rPr>
        <w:t xml:space="preserve">egy adott tananyag kulcsfogalmait, eseményeit, személyeit kell a tanulópároknak táncpárbaj-szerűen bemutatni egymásnak, illetve a csoportnak. Először az egyik tanuló kap 30 másodperc táncidőt, majd a másik. A megfigyelőknek ki kell találni, melyik tananyagrészre utalt az aktuális táncos. 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9. Balesetvédelmi megfontolások: </w:t>
      </w:r>
    </w:p>
    <w:p w:rsidR="00A67C15" w:rsidRPr="00D362EA" w:rsidRDefault="00A67C15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sz w:val="24"/>
          <w:szCs w:val="24"/>
        </w:rPr>
        <w:t>a gyakorlat nagy mozgással jár, ezért biztosítani kell, hogy a helyszín biztonságos legyen (ne csússzon, ne legyenek el- vagy leesést valószínűsítő tereptárgyak stb.), s a gyermekek kiemelt pedagógusi figyelmet igényelnek!</w:t>
      </w:r>
    </w:p>
    <w:p w:rsidR="00A67C15" w:rsidRPr="00D362EA" w:rsidRDefault="00A67C15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sz w:val="24"/>
          <w:szCs w:val="24"/>
        </w:rPr>
        <w:lastRenderedPageBreak/>
        <w:t>a gyakorlat a résztvevők ruházatára vagyon tárgyaira (pl. iskolatáska, telefon stb.) veszélyt jelenthet, erre fel kell hívni a figyelmet a gyakorlat előtt és közben is! A gyermekek kiemelt pedagógusi figyelmet igényelnek!</w:t>
      </w:r>
    </w:p>
    <w:p w:rsidR="00A67C15" w:rsidRPr="00D362EA" w:rsidRDefault="00A67C15" w:rsidP="00D362EA">
      <w:pPr>
        <w:pStyle w:val="Listaszerbekezds"/>
        <w:numPr>
          <w:ilvl w:val="0"/>
          <w:numId w:val="2"/>
        </w:num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sz w:val="24"/>
          <w:szCs w:val="24"/>
        </w:rPr>
        <w:t>a gyakorlat az iskolai tulajdonra (helyszínre, berendezésre) veszélyt jelenthet, erre fel kell hívni a figyelmet a gyakorlat előtt és közben is! A gyermekek kiemelt pedagógusi figyelmet igényelnek!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10. Egyéb megjegyzés: </w:t>
      </w:r>
      <w:r w:rsidRPr="00D362EA">
        <w:rPr>
          <w:rFonts w:ascii="Times New Roman" w:hAnsi="Times New Roman"/>
          <w:sz w:val="24"/>
          <w:szCs w:val="24"/>
        </w:rPr>
        <w:t>-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11. Forrás:  </w:t>
      </w:r>
      <w:r w:rsidRPr="00D362EA">
        <w:rPr>
          <w:rFonts w:ascii="Times New Roman" w:hAnsi="Times New Roman"/>
          <w:sz w:val="24"/>
          <w:szCs w:val="24"/>
        </w:rPr>
        <w:t>Mező Ferenc (2017)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62EA">
        <w:rPr>
          <w:rFonts w:ascii="Times New Roman" w:hAnsi="Times New Roman"/>
          <w:b/>
          <w:sz w:val="24"/>
          <w:szCs w:val="24"/>
        </w:rPr>
        <w:t xml:space="preserve">12. A gyakorlat leírását összeállította: </w:t>
      </w:r>
      <w:r w:rsidRPr="00D362EA">
        <w:rPr>
          <w:rFonts w:ascii="Times New Roman" w:hAnsi="Times New Roman"/>
          <w:sz w:val="24"/>
          <w:szCs w:val="24"/>
        </w:rPr>
        <w:t>Mező Ferenc (Eszterházy Károly Egyetem)</w:t>
      </w: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7C15" w:rsidRPr="00D362EA" w:rsidRDefault="00A67C15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67C15" w:rsidRPr="00D362EA" w:rsidSect="00D362EA">
      <w:headerReference w:type="default" r:id="rId7"/>
      <w:footerReference w:type="default" r:id="rId8"/>
      <w:pgSz w:w="11906" w:h="16838"/>
      <w:pgMar w:top="1417" w:right="1417" w:bottom="1417" w:left="1417" w:header="708" w:footer="1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29" w:rsidRDefault="00404929" w:rsidP="000B6003">
      <w:pPr>
        <w:spacing w:after="0" w:line="240" w:lineRule="auto"/>
      </w:pPr>
      <w:r>
        <w:separator/>
      </w:r>
    </w:p>
  </w:endnote>
  <w:endnote w:type="continuationSeparator" w:id="0">
    <w:p w:rsidR="00404929" w:rsidRDefault="00404929" w:rsidP="000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188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362EA" w:rsidRDefault="00D362EA">
        <w:pPr>
          <w:pStyle w:val="llb"/>
          <w:jc w:val="center"/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39631</wp:posOffset>
              </wp:positionH>
              <wp:positionV relativeFrom="paragraph">
                <wp:posOffset>36158</wp:posOffset>
              </wp:positionV>
              <wp:extent cx="5640668" cy="1075765"/>
              <wp:effectExtent l="19050" t="0" r="0" b="0"/>
              <wp:wrapNone/>
              <wp:docPr id="8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0668" cy="1075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D362EA" w:rsidRDefault="00D362EA">
        <w:pPr>
          <w:pStyle w:val="llb"/>
          <w:jc w:val="center"/>
        </w:pPr>
        <w:r w:rsidRPr="00D362EA">
          <w:rPr>
            <w:rFonts w:ascii="Times New Roman" w:hAnsi="Times New Roman"/>
            <w:sz w:val="16"/>
            <w:szCs w:val="16"/>
          </w:rPr>
          <w:fldChar w:fldCharType="begin"/>
        </w:r>
        <w:r w:rsidRPr="00D362EA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362EA">
          <w:rPr>
            <w:rFonts w:ascii="Times New Roman" w:hAnsi="Times New Roman"/>
            <w:sz w:val="16"/>
            <w:szCs w:val="16"/>
          </w:rPr>
          <w:fldChar w:fldCharType="separate"/>
        </w:r>
        <w:r w:rsidR="007B5096">
          <w:rPr>
            <w:rFonts w:ascii="Times New Roman" w:hAnsi="Times New Roman"/>
            <w:noProof/>
            <w:sz w:val="16"/>
            <w:szCs w:val="16"/>
          </w:rPr>
          <w:t>1</w:t>
        </w:r>
        <w:r w:rsidRPr="00D362E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B6003" w:rsidRDefault="000B60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29" w:rsidRDefault="00404929" w:rsidP="000B6003">
      <w:pPr>
        <w:spacing w:after="0" w:line="240" w:lineRule="auto"/>
      </w:pPr>
      <w:r>
        <w:separator/>
      </w:r>
    </w:p>
  </w:footnote>
  <w:footnote w:type="continuationSeparator" w:id="0">
    <w:p w:rsidR="00404929" w:rsidRDefault="00404929" w:rsidP="000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03" w:rsidRDefault="000B6003" w:rsidP="000B600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67774" cy="693145"/>
          <wp:effectExtent l="1905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16" t="18830" r="22287" b="67879"/>
                  <a:stretch>
                    <a:fillRect/>
                  </a:stretch>
                </pic:blipFill>
                <pic:spPr bwMode="auto">
                  <a:xfrm>
                    <a:off x="0" y="0"/>
                    <a:ext cx="5869570" cy="693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52"/>
    <w:multiLevelType w:val="hybridMultilevel"/>
    <w:tmpl w:val="5C44F4D8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611038"/>
    <w:multiLevelType w:val="hybridMultilevel"/>
    <w:tmpl w:val="CB52B316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8A01DB"/>
    <w:multiLevelType w:val="hybridMultilevel"/>
    <w:tmpl w:val="C788472C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5D187D"/>
    <w:multiLevelType w:val="hybridMultilevel"/>
    <w:tmpl w:val="4208A876"/>
    <w:lvl w:ilvl="0" w:tplc="89168828">
      <w:numFmt w:val="bullet"/>
      <w:lvlText w:val="-"/>
      <w:lvlJc w:val="left"/>
      <w:pPr>
        <w:ind w:left="163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50A91DC0"/>
    <w:multiLevelType w:val="hybridMultilevel"/>
    <w:tmpl w:val="2D58FFB4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6815FF"/>
    <w:multiLevelType w:val="hybridMultilevel"/>
    <w:tmpl w:val="D13EAE16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FDE41BD"/>
    <w:multiLevelType w:val="hybridMultilevel"/>
    <w:tmpl w:val="48CE6A9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E69"/>
    <w:rsid w:val="00021786"/>
    <w:rsid w:val="00046EDC"/>
    <w:rsid w:val="000B6003"/>
    <w:rsid w:val="00104414"/>
    <w:rsid w:val="00164E69"/>
    <w:rsid w:val="001A6CEB"/>
    <w:rsid w:val="00296A2F"/>
    <w:rsid w:val="00310A10"/>
    <w:rsid w:val="00371A4A"/>
    <w:rsid w:val="003979D1"/>
    <w:rsid w:val="003B025F"/>
    <w:rsid w:val="00404929"/>
    <w:rsid w:val="004754A7"/>
    <w:rsid w:val="00502C8E"/>
    <w:rsid w:val="00582C9D"/>
    <w:rsid w:val="007577A3"/>
    <w:rsid w:val="007B21F1"/>
    <w:rsid w:val="007B5096"/>
    <w:rsid w:val="008C7B5D"/>
    <w:rsid w:val="008D74AB"/>
    <w:rsid w:val="00991D1A"/>
    <w:rsid w:val="009D3F52"/>
    <w:rsid w:val="00A67C15"/>
    <w:rsid w:val="00A951F6"/>
    <w:rsid w:val="00A96F53"/>
    <w:rsid w:val="00AA58DF"/>
    <w:rsid w:val="00AB7577"/>
    <w:rsid w:val="00AE68C9"/>
    <w:rsid w:val="00B83BB0"/>
    <w:rsid w:val="00D033C2"/>
    <w:rsid w:val="00D362EA"/>
    <w:rsid w:val="00E85329"/>
    <w:rsid w:val="00F3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5B71"/>
  <w15:docId w15:val="{7A1FF94D-5B1E-4094-B5F1-5B8D8ED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F6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67C15"/>
    <w:pPr>
      <w:keepNext/>
      <w:keepLines/>
      <w:spacing w:after="0" w:line="240" w:lineRule="auto"/>
      <w:jc w:val="both"/>
      <w:outlineLvl w:val="1"/>
    </w:pPr>
    <w:rPr>
      <w:rFonts w:ascii="Times New Roman félkövér" w:eastAsiaTheme="majorEastAsia" w:hAnsi="Times New Roman félkövér" w:cstheme="majorBidi"/>
      <w:b/>
      <w:bCs/>
      <w:sz w:val="20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6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B025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67C15"/>
    <w:rPr>
      <w:rFonts w:ascii="Times New Roman félkövér" w:eastAsiaTheme="majorEastAsia" w:hAnsi="Times New Roman félkövér" w:cstheme="majorBidi"/>
      <w:b/>
      <w:bCs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14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0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0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991D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1602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Hewlett-Packard Company</cp:lastModifiedBy>
  <cp:revision>8</cp:revision>
  <dcterms:created xsi:type="dcterms:W3CDTF">2018-07-04T23:00:00Z</dcterms:created>
  <dcterms:modified xsi:type="dcterms:W3CDTF">2018-07-13T12:49:00Z</dcterms:modified>
</cp:coreProperties>
</file>