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F9" w:rsidRDefault="009D112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Művészeti modul</w:t>
      </w:r>
      <w:r w:rsidR="009805DD">
        <w:rPr>
          <w:sz w:val="28"/>
          <w:szCs w:val="28"/>
        </w:rPr>
        <w:t xml:space="preserve"> alsó tagozat</w:t>
      </w:r>
    </w:p>
    <w:p w:rsidR="009D112C" w:rsidRDefault="009D112C">
      <w:pPr>
        <w:rPr>
          <w:sz w:val="28"/>
          <w:szCs w:val="28"/>
        </w:rPr>
      </w:pPr>
    </w:p>
    <w:p w:rsidR="009D112C" w:rsidRDefault="009D112C" w:rsidP="009D112C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Kapcsolódás: iskolai könyvtári projekt (kertek és virágok éve)</w:t>
      </w:r>
    </w:p>
    <w:p w:rsidR="009D112C" w:rsidRDefault="009D112C" w:rsidP="009D112C">
      <w:pPr>
        <w:pStyle w:val="Listaszerbekezds"/>
        <w:rPr>
          <w:sz w:val="28"/>
          <w:szCs w:val="28"/>
        </w:rPr>
      </w:pPr>
    </w:p>
    <w:p w:rsidR="009D112C" w:rsidRDefault="009D112C" w:rsidP="009D112C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csoport: Őszi kert, növények és állatok ábrázolása a kertben</w:t>
      </w:r>
    </w:p>
    <w:p w:rsidR="009D112C" w:rsidRDefault="009D112C" w:rsidP="009D112C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csoport: Téli kert, növények és állatok ábrázolása a kertben</w:t>
      </w:r>
    </w:p>
    <w:p w:rsidR="009D112C" w:rsidRDefault="009D112C" w:rsidP="009D112C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csoport: Tavaszi kert, növények és állatok ábrázolása a kertben</w:t>
      </w:r>
    </w:p>
    <w:p w:rsidR="009D112C" w:rsidRDefault="009D112C" w:rsidP="009D112C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csoport: Nyári kert, növények és állatok ábrázolása a kertben</w:t>
      </w:r>
    </w:p>
    <w:p w:rsidR="009D112C" w:rsidRDefault="009D112C" w:rsidP="009D112C">
      <w:pPr>
        <w:pStyle w:val="Listaszerbekezds"/>
        <w:ind w:left="1080"/>
        <w:rPr>
          <w:sz w:val="28"/>
          <w:szCs w:val="28"/>
        </w:rPr>
      </w:pPr>
    </w:p>
    <w:p w:rsidR="009D112C" w:rsidRDefault="009D112C" w:rsidP="009D112C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Szükséges eszközök: 4 ív csomagolópapír vagy A/2-es rajzlap</w:t>
      </w:r>
    </w:p>
    <w:p w:rsidR="009D112C" w:rsidRDefault="009D112C" w:rsidP="009D112C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Zsírkréta, filctoll, festék, porkréta</w:t>
      </w:r>
    </w:p>
    <w:p w:rsidR="009D112C" w:rsidRDefault="009D112C" w:rsidP="009D112C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és 2. osztályban célszerű előzetesen megbeszélni az évszakok jellemzőit, az állatok viselkedését, stb. </w:t>
      </w:r>
      <w:r w:rsidR="00DF2BAB">
        <w:rPr>
          <w:sz w:val="28"/>
          <w:szCs w:val="28"/>
        </w:rPr>
        <w:t>Lehet azonos elemeket előre rajzolni a csoportoknak. 3-4. osztályban már nagyobb önállóság várható el.</w:t>
      </w:r>
    </w:p>
    <w:p w:rsidR="00E06910" w:rsidRDefault="00E06910" w:rsidP="00E06910">
      <w:pPr>
        <w:rPr>
          <w:sz w:val="28"/>
          <w:szCs w:val="28"/>
        </w:rPr>
      </w:pPr>
    </w:p>
    <w:p w:rsidR="00E06910" w:rsidRDefault="00E06910" w:rsidP="00E06910">
      <w:pPr>
        <w:pStyle w:val="Listaszerbekezds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Kapcsolódás: állatok világnapja, ökonap</w:t>
      </w:r>
    </w:p>
    <w:p w:rsidR="00E06910" w:rsidRPr="00E06910" w:rsidRDefault="00E06910" w:rsidP="00E06910">
      <w:pPr>
        <w:pStyle w:val="Listaszerbekezds"/>
        <w:rPr>
          <w:sz w:val="28"/>
          <w:szCs w:val="28"/>
        </w:rPr>
      </w:pPr>
    </w:p>
    <w:p w:rsidR="00E06910" w:rsidRDefault="00E06910" w:rsidP="00E06910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csoport: madarak ábrázolása</w:t>
      </w:r>
    </w:p>
    <w:p w:rsidR="00E06910" w:rsidRDefault="00E06910" w:rsidP="00E06910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csoport: rovarok ábrázolása</w:t>
      </w:r>
    </w:p>
    <w:p w:rsidR="00E06910" w:rsidRDefault="00E06910" w:rsidP="00E06910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csoport: emlősök (négylábú állatok) ábrázolása</w:t>
      </w:r>
    </w:p>
    <w:p w:rsidR="00E06910" w:rsidRDefault="00E06910" w:rsidP="00E06910">
      <w:pPr>
        <w:pStyle w:val="Listaszerbekezds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csoport: halak és tengeri állatok ábrázolása</w:t>
      </w:r>
    </w:p>
    <w:p w:rsidR="00E06910" w:rsidRDefault="00E06910" w:rsidP="00E06910">
      <w:pPr>
        <w:pStyle w:val="Listaszerbekezds"/>
        <w:ind w:left="1800"/>
        <w:rPr>
          <w:sz w:val="28"/>
          <w:szCs w:val="28"/>
        </w:rPr>
      </w:pPr>
    </w:p>
    <w:p w:rsidR="00E06910" w:rsidRDefault="00E06910" w:rsidP="00E06910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Szükséges eszközök: : 4 ív csomagolópapír vagy A/2-es rajzlap</w:t>
      </w:r>
    </w:p>
    <w:p w:rsidR="00E06910" w:rsidRDefault="00E06910" w:rsidP="00E06910">
      <w:pPr>
        <w:pStyle w:val="Listaszerbekezds"/>
        <w:ind w:left="1080"/>
        <w:rPr>
          <w:sz w:val="28"/>
          <w:szCs w:val="28"/>
        </w:rPr>
      </w:pPr>
      <w:r>
        <w:rPr>
          <w:sz w:val="28"/>
          <w:szCs w:val="28"/>
        </w:rPr>
        <w:t>Zsírkréta, filctoll, festék, porkréta</w:t>
      </w:r>
    </w:p>
    <w:p w:rsidR="00E06910" w:rsidRPr="00E06910" w:rsidRDefault="00E06910" w:rsidP="00E06910">
      <w:pPr>
        <w:pStyle w:val="Listaszerbekezds"/>
        <w:ind w:left="1800"/>
        <w:rPr>
          <w:sz w:val="28"/>
          <w:szCs w:val="28"/>
        </w:rPr>
      </w:pPr>
    </w:p>
    <w:sectPr w:rsidR="00E06910" w:rsidRPr="00E06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388"/>
    <w:multiLevelType w:val="hybridMultilevel"/>
    <w:tmpl w:val="5A389C88"/>
    <w:lvl w:ilvl="0" w:tplc="4F5005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856C5D"/>
    <w:multiLevelType w:val="hybridMultilevel"/>
    <w:tmpl w:val="6B60B740"/>
    <w:lvl w:ilvl="0" w:tplc="49022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560730"/>
    <w:multiLevelType w:val="hybridMultilevel"/>
    <w:tmpl w:val="3A24F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B6B88"/>
    <w:multiLevelType w:val="hybridMultilevel"/>
    <w:tmpl w:val="60C00CF4"/>
    <w:lvl w:ilvl="0" w:tplc="ECC85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2C"/>
    <w:rsid w:val="004B42F9"/>
    <w:rsid w:val="009805DD"/>
    <w:rsid w:val="009D112C"/>
    <w:rsid w:val="00B31367"/>
    <w:rsid w:val="00DF2BAB"/>
    <w:rsid w:val="00E0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602BA-26A6-42CB-8D78-881D7FCF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1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</dc:creator>
  <cp:keywords/>
  <dc:description/>
  <cp:lastModifiedBy>anya</cp:lastModifiedBy>
  <cp:revision>2</cp:revision>
  <dcterms:created xsi:type="dcterms:W3CDTF">2021-10-31T17:18:00Z</dcterms:created>
  <dcterms:modified xsi:type="dcterms:W3CDTF">2021-10-31T17:18:00Z</dcterms:modified>
</cp:coreProperties>
</file>