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8" w:rsidRPr="00771620" w:rsidRDefault="00771620" w:rsidP="0092138C">
      <w:pPr>
        <w:pStyle w:val="emelleklet"/>
        <w:spacing w:before="240"/>
        <w:rPr>
          <w:rFonts w:ascii="Calibri" w:hAnsi="Calibri"/>
          <w:lang w:val="hu-HU"/>
        </w:rPr>
      </w:pPr>
      <w:r>
        <w:t>Óraterv</w:t>
      </w:r>
    </w:p>
    <w:p w:rsidR="00820111" w:rsidRPr="00FC466F" w:rsidRDefault="005319C8" w:rsidP="005319C8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6E20B1">
        <w:rPr>
          <w:rFonts w:ascii="Times New Roman" w:hAnsi="Times New Roman"/>
          <w:b/>
          <w:sz w:val="24"/>
        </w:rPr>
        <w:t>A pedagógus neve:</w:t>
      </w:r>
      <w:r w:rsidR="002E0FCD">
        <w:rPr>
          <w:rFonts w:ascii="Times New Roman" w:hAnsi="Times New Roman"/>
          <w:sz w:val="24"/>
        </w:rPr>
        <w:t xml:space="preserve"> </w:t>
      </w:r>
      <w:r w:rsidR="0092138C">
        <w:rPr>
          <w:rFonts w:ascii="Times New Roman" w:hAnsi="Times New Roman"/>
          <w:sz w:val="24"/>
        </w:rPr>
        <w:t>Tóth Gizella</w:t>
      </w:r>
    </w:p>
    <w:p w:rsidR="005319C8" w:rsidRPr="005319C8" w:rsidRDefault="00820111" w:rsidP="005319C8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6E20B1">
        <w:rPr>
          <w:rFonts w:ascii="Times New Roman" w:hAnsi="Times New Roman"/>
          <w:b/>
          <w:bCs/>
          <w:sz w:val="24"/>
        </w:rPr>
        <w:t>Tantárgy</w:t>
      </w:r>
      <w:r w:rsidR="008B17BD" w:rsidRPr="006E20B1">
        <w:rPr>
          <w:rFonts w:ascii="Times New Roman" w:hAnsi="Times New Roman"/>
          <w:b/>
          <w:bCs/>
          <w:sz w:val="24"/>
        </w:rPr>
        <w:t>/foglalkozás</w:t>
      </w:r>
      <w:r w:rsidRPr="006E20B1">
        <w:rPr>
          <w:rFonts w:ascii="Times New Roman" w:hAnsi="Times New Roman"/>
          <w:b/>
          <w:bCs/>
          <w:sz w:val="24"/>
        </w:rPr>
        <w:t>:</w:t>
      </w:r>
      <w:r w:rsidR="008B17BD">
        <w:rPr>
          <w:rFonts w:ascii="Times New Roman" w:hAnsi="Times New Roman"/>
          <w:bCs/>
          <w:sz w:val="24"/>
        </w:rPr>
        <w:t xml:space="preserve"> </w:t>
      </w:r>
      <w:r w:rsidR="0092138C">
        <w:rPr>
          <w:rFonts w:ascii="Times New Roman" w:hAnsi="Times New Roman"/>
          <w:bCs/>
          <w:sz w:val="24"/>
        </w:rPr>
        <w:t xml:space="preserve">Angol nyelv / </w:t>
      </w:r>
      <w:r w:rsidR="008B17BD">
        <w:rPr>
          <w:rFonts w:ascii="Times New Roman" w:hAnsi="Times New Roman"/>
          <w:bCs/>
          <w:sz w:val="24"/>
        </w:rPr>
        <w:t>Log</w:t>
      </w:r>
      <w:r w:rsidR="008C6191">
        <w:rPr>
          <w:rFonts w:ascii="Times New Roman" w:hAnsi="Times New Roman"/>
          <w:bCs/>
          <w:sz w:val="24"/>
        </w:rPr>
        <w:t>ika</w:t>
      </w:r>
      <w:r w:rsidR="008B17BD">
        <w:rPr>
          <w:rFonts w:ascii="Times New Roman" w:hAnsi="Times New Roman"/>
          <w:bCs/>
          <w:sz w:val="24"/>
        </w:rPr>
        <w:t>al</w:t>
      </w:r>
      <w:r w:rsidR="008C6191">
        <w:rPr>
          <w:rFonts w:ascii="Times New Roman" w:hAnsi="Times New Roman"/>
          <w:bCs/>
          <w:sz w:val="24"/>
        </w:rPr>
        <w:t>apú alprogram</w:t>
      </w:r>
    </w:p>
    <w:p w:rsidR="005319C8" w:rsidRPr="005319C8" w:rsidRDefault="005319C8" w:rsidP="005319C8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6E20B1">
        <w:rPr>
          <w:rFonts w:ascii="Times New Roman" w:hAnsi="Times New Roman"/>
          <w:b/>
          <w:bCs/>
          <w:sz w:val="24"/>
        </w:rPr>
        <w:t>Osztály:</w:t>
      </w:r>
      <w:r w:rsidR="008C6191">
        <w:rPr>
          <w:rFonts w:ascii="Times New Roman" w:hAnsi="Times New Roman"/>
          <w:bCs/>
          <w:sz w:val="24"/>
        </w:rPr>
        <w:t xml:space="preserve"> </w:t>
      </w:r>
      <w:r w:rsidR="0092138C">
        <w:rPr>
          <w:rFonts w:ascii="Times New Roman" w:hAnsi="Times New Roman"/>
          <w:bCs/>
          <w:sz w:val="24"/>
        </w:rPr>
        <w:t>7. osztály nívó csoport</w:t>
      </w:r>
    </w:p>
    <w:p w:rsidR="007D40B6" w:rsidRPr="008C6191" w:rsidRDefault="005319C8" w:rsidP="005319C8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6E20B1">
        <w:rPr>
          <w:rFonts w:ascii="Times New Roman" w:hAnsi="Times New Roman"/>
          <w:b/>
          <w:bCs/>
          <w:sz w:val="24"/>
        </w:rPr>
        <w:t>Az óra témája</w:t>
      </w:r>
      <w:r w:rsidR="008C6191" w:rsidRPr="006E20B1">
        <w:rPr>
          <w:rFonts w:ascii="Times New Roman" w:hAnsi="Times New Roman"/>
          <w:b/>
          <w:bCs/>
          <w:sz w:val="24"/>
        </w:rPr>
        <w:t>:</w:t>
      </w:r>
      <w:r w:rsidR="008C6191">
        <w:rPr>
          <w:rFonts w:ascii="Times New Roman" w:hAnsi="Times New Roman"/>
          <w:bCs/>
          <w:sz w:val="24"/>
        </w:rPr>
        <w:t xml:space="preserve"> </w:t>
      </w:r>
      <w:proofErr w:type="spellStart"/>
      <w:r w:rsidR="00662DCF">
        <w:rPr>
          <w:rFonts w:ascii="Times New Roman" w:hAnsi="Times New Roman"/>
          <w:bCs/>
          <w:sz w:val="24"/>
        </w:rPr>
        <w:t>Experiences</w:t>
      </w:r>
      <w:proofErr w:type="spellEnd"/>
      <w:r w:rsidR="00662DCF">
        <w:rPr>
          <w:rFonts w:ascii="Times New Roman" w:hAnsi="Times New Roman"/>
          <w:bCs/>
          <w:sz w:val="24"/>
        </w:rPr>
        <w:t xml:space="preserve"> – </w:t>
      </w:r>
      <w:proofErr w:type="spellStart"/>
      <w:r w:rsidR="00662DCF">
        <w:rPr>
          <w:rFonts w:ascii="Times New Roman" w:hAnsi="Times New Roman"/>
          <w:bCs/>
          <w:sz w:val="24"/>
        </w:rPr>
        <w:t>revision</w:t>
      </w:r>
      <w:proofErr w:type="spellEnd"/>
      <w:r w:rsidR="00662DCF">
        <w:rPr>
          <w:rFonts w:ascii="Times New Roman" w:hAnsi="Times New Roman"/>
          <w:bCs/>
          <w:sz w:val="24"/>
        </w:rPr>
        <w:t xml:space="preserve"> 1</w:t>
      </w:r>
    </w:p>
    <w:p w:rsidR="00CD5CE7" w:rsidRPr="00FA31B4" w:rsidRDefault="005319C8" w:rsidP="005319C8">
      <w:pPr>
        <w:spacing w:after="120" w:line="276" w:lineRule="auto"/>
        <w:jc w:val="both"/>
        <w:rPr>
          <w:rFonts w:ascii="Times New Roman" w:hAnsi="Times New Roman"/>
          <w:bCs/>
          <w:i/>
          <w:sz w:val="24"/>
        </w:rPr>
      </w:pPr>
      <w:r w:rsidRPr="006E20B1">
        <w:rPr>
          <w:rFonts w:ascii="Times New Roman" w:hAnsi="Times New Roman"/>
          <w:b/>
          <w:bCs/>
          <w:sz w:val="24"/>
        </w:rPr>
        <w:t>Az óra cél- és feladatrendszere:</w:t>
      </w:r>
      <w:r w:rsidRPr="005319C8">
        <w:rPr>
          <w:rFonts w:ascii="Times New Roman" w:hAnsi="Times New Roman"/>
          <w:bCs/>
          <w:sz w:val="24"/>
        </w:rPr>
        <w:t xml:space="preserve"> </w:t>
      </w:r>
      <w:r w:rsidR="008979DF">
        <w:rPr>
          <w:rFonts w:ascii="Times New Roman" w:hAnsi="Times New Roman"/>
          <w:sz w:val="24"/>
        </w:rPr>
        <w:t xml:space="preserve">A </w:t>
      </w:r>
      <w:r w:rsidR="00662DCF">
        <w:rPr>
          <w:rFonts w:ascii="Times New Roman" w:hAnsi="Times New Roman"/>
          <w:sz w:val="24"/>
        </w:rPr>
        <w:t>ötödik leckében</w:t>
      </w:r>
      <w:r w:rsidR="008979DF">
        <w:rPr>
          <w:rFonts w:ascii="Times New Roman" w:hAnsi="Times New Roman"/>
          <w:sz w:val="24"/>
        </w:rPr>
        <w:t xml:space="preserve"> tanult</w:t>
      </w:r>
      <w:r w:rsidR="00662DCF">
        <w:rPr>
          <w:rFonts w:ascii="Times New Roman" w:hAnsi="Times New Roman"/>
          <w:sz w:val="24"/>
        </w:rPr>
        <w:t xml:space="preserve"> lexikai és </w:t>
      </w:r>
      <w:r w:rsidR="008979DF">
        <w:rPr>
          <w:rFonts w:ascii="Times New Roman" w:hAnsi="Times New Roman"/>
          <w:sz w:val="24"/>
        </w:rPr>
        <w:t xml:space="preserve">nyelvtani </w:t>
      </w:r>
      <w:r w:rsidR="00662DCF">
        <w:rPr>
          <w:rFonts w:ascii="Times New Roman" w:hAnsi="Times New Roman"/>
          <w:sz w:val="24"/>
        </w:rPr>
        <w:t>anyag</w:t>
      </w:r>
      <w:r w:rsidR="008979DF">
        <w:rPr>
          <w:rFonts w:ascii="Times New Roman" w:hAnsi="Times New Roman"/>
          <w:sz w:val="24"/>
        </w:rPr>
        <w:t xml:space="preserve"> összefoglalása, rendszerezése a logikus és gyakorlatias gondolkodást, a kombinációs lehetőségek felismerését és a problémamegoldó képesség fejlesztését szolgáló felad</w:t>
      </w:r>
      <w:r w:rsidR="008979DF">
        <w:rPr>
          <w:rFonts w:ascii="Times New Roman" w:hAnsi="Times New Roman"/>
          <w:sz w:val="24"/>
        </w:rPr>
        <w:t>a</w:t>
      </w:r>
      <w:r w:rsidR="008979DF">
        <w:rPr>
          <w:rFonts w:ascii="Times New Roman" w:hAnsi="Times New Roman"/>
          <w:sz w:val="24"/>
        </w:rPr>
        <w:t>tok segí</w:t>
      </w:r>
      <w:r w:rsidR="008979DF">
        <w:rPr>
          <w:rFonts w:ascii="Times New Roman" w:hAnsi="Times New Roman"/>
          <w:sz w:val="24"/>
        </w:rPr>
        <w:t>t</w:t>
      </w:r>
      <w:r w:rsidR="008979DF">
        <w:rPr>
          <w:rFonts w:ascii="Times New Roman" w:hAnsi="Times New Roman"/>
          <w:sz w:val="24"/>
        </w:rPr>
        <w:t>ségével</w:t>
      </w:r>
      <w:r w:rsidR="004F4C84">
        <w:rPr>
          <w:rFonts w:ascii="Times New Roman" w:hAnsi="Times New Roman"/>
          <w:sz w:val="24"/>
        </w:rPr>
        <w:t>.</w:t>
      </w:r>
    </w:p>
    <w:p w:rsidR="00AD615C" w:rsidRPr="00E92825" w:rsidRDefault="005319C8" w:rsidP="00E92825">
      <w:pPr>
        <w:spacing w:after="120" w:line="276" w:lineRule="auto"/>
        <w:jc w:val="both"/>
        <w:rPr>
          <w:rFonts w:ascii="Times New Roman" w:hAnsi="Times New Roman"/>
          <w:bCs/>
          <w:i/>
          <w:sz w:val="24"/>
        </w:rPr>
      </w:pPr>
      <w:r w:rsidRPr="006E20B1">
        <w:rPr>
          <w:rFonts w:ascii="Times New Roman" w:hAnsi="Times New Roman"/>
          <w:b/>
          <w:bCs/>
          <w:sz w:val="24"/>
        </w:rPr>
        <w:t>Az óra didaktikai feladatai:</w:t>
      </w:r>
      <w:r w:rsidRPr="005319C8">
        <w:rPr>
          <w:rFonts w:ascii="Times New Roman" w:hAnsi="Times New Roman"/>
          <w:bCs/>
          <w:sz w:val="24"/>
        </w:rPr>
        <w:t xml:space="preserve"> </w:t>
      </w:r>
      <w:r w:rsidR="008C6191">
        <w:rPr>
          <w:rFonts w:ascii="Times New Roman" w:hAnsi="Times New Roman"/>
          <w:bCs/>
          <w:sz w:val="24"/>
        </w:rPr>
        <w:t xml:space="preserve">Motiválás, </w:t>
      </w:r>
      <w:r w:rsidR="008F7F54">
        <w:rPr>
          <w:rFonts w:ascii="Times New Roman" w:hAnsi="Times New Roman"/>
          <w:bCs/>
          <w:sz w:val="24"/>
        </w:rPr>
        <w:t>előzetes ismeretek felidézése, alkalmazása</w:t>
      </w:r>
    </w:p>
    <w:p w:rsidR="00AD615C" w:rsidRPr="00E92825" w:rsidRDefault="005319C8" w:rsidP="005319C8">
      <w:pPr>
        <w:spacing w:after="120" w:line="276" w:lineRule="auto"/>
        <w:jc w:val="both"/>
        <w:rPr>
          <w:rFonts w:ascii="Times New Roman" w:hAnsi="Times New Roman"/>
          <w:i/>
          <w:sz w:val="24"/>
        </w:rPr>
      </w:pPr>
      <w:r w:rsidRPr="006E20B1">
        <w:rPr>
          <w:rFonts w:ascii="Times New Roman" w:hAnsi="Times New Roman"/>
          <w:b/>
          <w:sz w:val="24"/>
        </w:rPr>
        <w:t>Tantárgyi kapcsolatok:</w:t>
      </w:r>
      <w:r w:rsidRPr="005319C8">
        <w:rPr>
          <w:rFonts w:ascii="Times New Roman" w:hAnsi="Times New Roman"/>
          <w:sz w:val="24"/>
        </w:rPr>
        <w:t xml:space="preserve"> </w:t>
      </w:r>
      <w:r w:rsidR="00B1194C">
        <w:rPr>
          <w:rFonts w:ascii="Times New Roman" w:hAnsi="Times New Roman"/>
          <w:sz w:val="24"/>
        </w:rPr>
        <w:t>matematika</w:t>
      </w:r>
      <w:r w:rsidR="004F4C84">
        <w:rPr>
          <w:rFonts w:ascii="Times New Roman" w:hAnsi="Times New Roman"/>
          <w:sz w:val="24"/>
        </w:rPr>
        <w:t>, angol irodalom</w:t>
      </w:r>
      <w:r w:rsidR="00B1194C">
        <w:rPr>
          <w:rFonts w:ascii="Times New Roman" w:hAnsi="Times New Roman"/>
          <w:sz w:val="24"/>
        </w:rPr>
        <w:t xml:space="preserve"> és történelem</w:t>
      </w:r>
      <w:r w:rsidR="004F4C84">
        <w:rPr>
          <w:rFonts w:ascii="Times New Roman" w:hAnsi="Times New Roman"/>
          <w:sz w:val="24"/>
        </w:rPr>
        <w:t>, ének-zene</w:t>
      </w:r>
    </w:p>
    <w:p w:rsidR="004F4C84" w:rsidRPr="006E20B1" w:rsidRDefault="005319C8" w:rsidP="005319C8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 w:rsidRPr="006E20B1">
        <w:rPr>
          <w:rFonts w:ascii="Times New Roman" w:hAnsi="Times New Roman"/>
          <w:b/>
          <w:sz w:val="24"/>
        </w:rPr>
        <w:t xml:space="preserve">Felhasznált források: </w:t>
      </w:r>
    </w:p>
    <w:p w:rsidR="004F4C84" w:rsidRDefault="004F4C84" w:rsidP="00AC177D">
      <w:pPr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 </w:t>
      </w:r>
      <w:proofErr w:type="spellStart"/>
      <w:r>
        <w:rPr>
          <w:rFonts w:ascii="Times New Roman" w:hAnsi="Times New Roman"/>
          <w:sz w:val="24"/>
        </w:rPr>
        <w:t>Hutchinson</w:t>
      </w:r>
      <w:proofErr w:type="spellEnd"/>
      <w:r>
        <w:rPr>
          <w:rFonts w:ascii="Times New Roman" w:hAnsi="Times New Roman"/>
          <w:sz w:val="24"/>
        </w:rPr>
        <w:t>: Project</w:t>
      </w:r>
      <w:r w:rsidR="00372195">
        <w:rPr>
          <w:rFonts w:ascii="Times New Roman" w:hAnsi="Times New Roman"/>
          <w:sz w:val="24"/>
        </w:rPr>
        <w:t xml:space="preserve"> 3 – </w:t>
      </w:r>
      <w:proofErr w:type="spellStart"/>
      <w:r w:rsidR="00372195">
        <w:rPr>
          <w:rFonts w:ascii="Times New Roman" w:hAnsi="Times New Roman"/>
          <w:sz w:val="24"/>
        </w:rPr>
        <w:t>Student</w:t>
      </w:r>
      <w:proofErr w:type="spellEnd"/>
      <w:r w:rsidR="00372195">
        <w:rPr>
          <w:rFonts w:ascii="Times New Roman" w:hAnsi="Times New Roman"/>
          <w:sz w:val="24"/>
        </w:rPr>
        <w:t xml:space="preserve"> </w:t>
      </w:r>
      <w:proofErr w:type="spellStart"/>
      <w:r w:rsidR="00372195">
        <w:rPr>
          <w:rFonts w:ascii="Times New Roman" w:hAnsi="Times New Roman"/>
          <w:sz w:val="24"/>
        </w:rPr>
        <w:t>Book</w:t>
      </w:r>
      <w:proofErr w:type="spellEnd"/>
      <w:r w:rsidR="00372195">
        <w:rPr>
          <w:rFonts w:ascii="Times New Roman" w:hAnsi="Times New Roman"/>
          <w:sz w:val="24"/>
        </w:rPr>
        <w:t xml:space="preserve"> 3rd </w:t>
      </w:r>
      <w:proofErr w:type="spellStart"/>
      <w:r w:rsidR="00372195">
        <w:rPr>
          <w:rFonts w:ascii="Times New Roman" w:hAnsi="Times New Roman"/>
          <w:sz w:val="24"/>
        </w:rPr>
        <w:t>edition</w:t>
      </w:r>
      <w:proofErr w:type="spellEnd"/>
      <w:r w:rsidR="00372195">
        <w:rPr>
          <w:rFonts w:ascii="Times New Roman" w:hAnsi="Times New Roman"/>
          <w:sz w:val="24"/>
        </w:rPr>
        <w:t>. OUP, 2012</w:t>
      </w:r>
    </w:p>
    <w:p w:rsidR="00372195" w:rsidRDefault="00372195" w:rsidP="00AC177D">
      <w:pPr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 </w:t>
      </w:r>
      <w:proofErr w:type="spellStart"/>
      <w:r>
        <w:rPr>
          <w:rFonts w:ascii="Times New Roman" w:hAnsi="Times New Roman"/>
          <w:sz w:val="24"/>
        </w:rPr>
        <w:t>Hutchinson</w:t>
      </w:r>
      <w:proofErr w:type="spellEnd"/>
      <w:r>
        <w:rPr>
          <w:rFonts w:ascii="Times New Roman" w:hAnsi="Times New Roman"/>
          <w:sz w:val="24"/>
        </w:rPr>
        <w:t xml:space="preserve">: Project 3 – </w:t>
      </w:r>
      <w:proofErr w:type="spellStart"/>
      <w:r>
        <w:rPr>
          <w:rFonts w:ascii="Times New Roman" w:hAnsi="Times New Roman"/>
          <w:sz w:val="24"/>
        </w:rPr>
        <w:t>Workbook</w:t>
      </w:r>
      <w:proofErr w:type="spellEnd"/>
      <w:r>
        <w:rPr>
          <w:rFonts w:ascii="Times New Roman" w:hAnsi="Times New Roman"/>
          <w:sz w:val="24"/>
        </w:rPr>
        <w:t xml:space="preserve"> 3rd </w:t>
      </w:r>
      <w:proofErr w:type="spellStart"/>
      <w:r>
        <w:rPr>
          <w:rFonts w:ascii="Times New Roman" w:hAnsi="Times New Roman"/>
          <w:sz w:val="24"/>
        </w:rPr>
        <w:t>edition</w:t>
      </w:r>
      <w:proofErr w:type="spellEnd"/>
      <w:r>
        <w:rPr>
          <w:rFonts w:ascii="Times New Roman" w:hAnsi="Times New Roman"/>
          <w:sz w:val="24"/>
        </w:rPr>
        <w:t>. OUP, 2012</w:t>
      </w:r>
    </w:p>
    <w:p w:rsidR="008C6191" w:rsidRDefault="008F7F54" w:rsidP="00AC177D">
      <w:pPr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Oláhné Téglási Ilona: Logikaalapú alprogram – Résztvevői kézikönyv. Líceum Kiadó, Eger, 201</w:t>
      </w:r>
      <w:r w:rsidR="006E20B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AD615C" w:rsidRDefault="00B1194C" w:rsidP="00AC177D">
      <w:pPr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</w:rPr>
      </w:pPr>
      <w:hyperlink r:id="rId8" w:history="1">
        <w:r w:rsidRPr="003B0CBC">
          <w:rPr>
            <w:rStyle w:val="Hiperhivatkozs"/>
            <w:rFonts w:ascii="Times New Roman" w:hAnsi="Times New Roman"/>
            <w:sz w:val="24"/>
          </w:rPr>
          <w:t>https://upload.wikimedia.org/wikipedia/commons/thumb/d/da/Knight%27s_tour_anim_2.gif/250px-Knight%27s_tour_anim_2.gif</w:t>
        </w:r>
      </w:hyperlink>
      <w:r>
        <w:rPr>
          <w:rFonts w:ascii="Times New Roman" w:hAnsi="Times New Roman"/>
          <w:sz w:val="24"/>
        </w:rPr>
        <w:t xml:space="preserve"> </w:t>
      </w:r>
    </w:p>
    <w:p w:rsidR="00757B0A" w:rsidRDefault="00757B0A" w:rsidP="005A5994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p w:rsidR="000C7FA0" w:rsidRDefault="00757B0A" w:rsidP="00A96719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5319C8" w:rsidRPr="005319C8">
        <w:rPr>
          <w:rFonts w:ascii="Times New Roman" w:hAnsi="Times New Roman"/>
          <w:sz w:val="24"/>
        </w:rPr>
        <w:t xml:space="preserve">átum: </w:t>
      </w:r>
      <w:r w:rsidR="006E20B1">
        <w:rPr>
          <w:rFonts w:ascii="Times New Roman" w:hAnsi="Times New Roman"/>
          <w:sz w:val="24"/>
        </w:rPr>
        <w:t>2019. október 9.</w:t>
      </w:r>
    </w:p>
    <w:p w:rsidR="00B13345" w:rsidRDefault="00B13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101"/>
        <w:gridCol w:w="5528"/>
        <w:gridCol w:w="1843"/>
        <w:gridCol w:w="1559"/>
        <w:gridCol w:w="1701"/>
        <w:gridCol w:w="2693"/>
      </w:tblGrid>
      <w:tr w:rsidR="000C7FA0" w:rsidRPr="000C7FA0" w:rsidTr="00BD0091">
        <w:trPr>
          <w:trHeight w:val="194"/>
        </w:trPr>
        <w:tc>
          <w:tcPr>
            <w:tcW w:w="1101" w:type="dxa"/>
            <w:vMerge w:val="restart"/>
          </w:tcPr>
          <w:p w:rsidR="002F4E8C" w:rsidRDefault="002F4E8C" w:rsidP="002F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7FA0" w:rsidRPr="000C7FA0" w:rsidRDefault="000C7FA0" w:rsidP="002F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7FA0">
              <w:rPr>
                <w:rFonts w:ascii="Times New Roman" w:hAnsi="Times New Roman"/>
                <w:b/>
                <w:bCs/>
                <w:color w:val="000000"/>
                <w:sz w:val="24"/>
              </w:rPr>
              <w:t>Idő</w:t>
            </w:r>
          </w:p>
        </w:tc>
        <w:tc>
          <w:tcPr>
            <w:tcW w:w="5528" w:type="dxa"/>
            <w:vMerge w:val="restart"/>
          </w:tcPr>
          <w:p w:rsidR="002F4E8C" w:rsidRDefault="002F4E8C" w:rsidP="00B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7FA0" w:rsidRPr="000C7FA0" w:rsidRDefault="000C7FA0" w:rsidP="002F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7FA0">
              <w:rPr>
                <w:rFonts w:ascii="Times New Roman" w:hAnsi="Times New Roman"/>
                <w:b/>
                <w:bCs/>
                <w:color w:val="000000"/>
                <w:sz w:val="24"/>
              </w:rPr>
              <w:t>Az óra menete</w:t>
            </w:r>
          </w:p>
        </w:tc>
        <w:tc>
          <w:tcPr>
            <w:tcW w:w="5103" w:type="dxa"/>
            <w:gridSpan w:val="3"/>
          </w:tcPr>
          <w:p w:rsidR="000C7FA0" w:rsidRPr="000C7FA0" w:rsidRDefault="000C7FA0" w:rsidP="00B1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7FA0">
              <w:rPr>
                <w:rFonts w:ascii="Times New Roman" w:hAnsi="Times New Roman"/>
                <w:b/>
                <w:bCs/>
                <w:color w:val="000000"/>
                <w:sz w:val="24"/>
              </w:rPr>
              <w:t>Nevelési-oktatási stratégia</w:t>
            </w:r>
          </w:p>
        </w:tc>
        <w:tc>
          <w:tcPr>
            <w:tcW w:w="2693" w:type="dxa"/>
            <w:vMerge w:val="restart"/>
          </w:tcPr>
          <w:p w:rsidR="002F4E8C" w:rsidRDefault="002F4E8C" w:rsidP="00B1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7FA0" w:rsidRPr="000C7FA0" w:rsidRDefault="000C7FA0" w:rsidP="00B1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7FA0">
              <w:rPr>
                <w:rFonts w:ascii="Times New Roman" w:hAnsi="Times New Roman"/>
                <w:b/>
                <w:bCs/>
                <w:color w:val="000000"/>
                <w:sz w:val="24"/>
              </w:rPr>
              <w:t>Megjegyzések</w:t>
            </w:r>
          </w:p>
        </w:tc>
      </w:tr>
      <w:tr w:rsidR="000C7FA0" w:rsidRPr="000C7FA0" w:rsidTr="00BD0091">
        <w:trPr>
          <w:trHeight w:val="194"/>
        </w:trPr>
        <w:tc>
          <w:tcPr>
            <w:tcW w:w="1101" w:type="dxa"/>
            <w:vMerge/>
          </w:tcPr>
          <w:p w:rsidR="000C7FA0" w:rsidRPr="000C7FA0" w:rsidRDefault="000C7FA0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28" w:type="dxa"/>
            <w:vMerge/>
          </w:tcPr>
          <w:p w:rsidR="000C7FA0" w:rsidRPr="000C7FA0" w:rsidRDefault="000C7FA0" w:rsidP="00B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0C7FA0" w:rsidRPr="00A70FA4" w:rsidRDefault="000C7FA0" w:rsidP="002F4E8C">
            <w:pPr>
              <w:pStyle w:val="Default"/>
              <w:jc w:val="center"/>
              <w:rPr>
                <w:b/>
                <w:bCs/>
              </w:rPr>
            </w:pPr>
            <w:r w:rsidRPr="00A70FA4">
              <w:rPr>
                <w:b/>
                <w:bCs/>
              </w:rPr>
              <w:t>Módszerek</w:t>
            </w:r>
          </w:p>
        </w:tc>
        <w:tc>
          <w:tcPr>
            <w:tcW w:w="1559" w:type="dxa"/>
          </w:tcPr>
          <w:p w:rsidR="000C7FA0" w:rsidRPr="00A70FA4" w:rsidRDefault="000C7FA0" w:rsidP="002F4E8C">
            <w:pPr>
              <w:pStyle w:val="Default"/>
              <w:jc w:val="center"/>
              <w:rPr>
                <w:b/>
                <w:bCs/>
              </w:rPr>
            </w:pPr>
            <w:r w:rsidRPr="00A70FA4">
              <w:rPr>
                <w:b/>
                <w:bCs/>
              </w:rPr>
              <w:t>Tanulói munka</w:t>
            </w:r>
            <w:r w:rsidR="002F4E8C">
              <w:rPr>
                <w:b/>
                <w:bCs/>
              </w:rPr>
              <w:t>-</w:t>
            </w:r>
            <w:r w:rsidRPr="00A70FA4">
              <w:rPr>
                <w:b/>
                <w:bCs/>
              </w:rPr>
              <w:t>fo</w:t>
            </w:r>
            <w:r w:rsidRPr="00A70FA4">
              <w:rPr>
                <w:b/>
                <w:bCs/>
              </w:rPr>
              <w:t>r</w:t>
            </w:r>
            <w:r w:rsidRPr="00A70FA4">
              <w:rPr>
                <w:b/>
                <w:bCs/>
              </w:rPr>
              <w:t>mák</w:t>
            </w:r>
          </w:p>
        </w:tc>
        <w:tc>
          <w:tcPr>
            <w:tcW w:w="1701" w:type="dxa"/>
          </w:tcPr>
          <w:p w:rsidR="000C7FA0" w:rsidRPr="00A70FA4" w:rsidRDefault="000C7FA0" w:rsidP="002F4E8C">
            <w:pPr>
              <w:pStyle w:val="Default"/>
              <w:jc w:val="center"/>
              <w:rPr>
                <w:b/>
                <w:bCs/>
              </w:rPr>
            </w:pPr>
            <w:r w:rsidRPr="00A70FA4">
              <w:rPr>
                <w:b/>
                <w:bCs/>
              </w:rPr>
              <w:t>Eszközök</w:t>
            </w:r>
          </w:p>
        </w:tc>
        <w:tc>
          <w:tcPr>
            <w:tcW w:w="2693" w:type="dxa"/>
            <w:vMerge/>
          </w:tcPr>
          <w:p w:rsidR="000C7FA0" w:rsidRPr="000C7FA0" w:rsidRDefault="000C7FA0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C7FA0" w:rsidRPr="000C7FA0" w:rsidTr="00BD0091">
        <w:trPr>
          <w:trHeight w:val="429"/>
        </w:trPr>
        <w:tc>
          <w:tcPr>
            <w:tcW w:w="1101" w:type="dxa"/>
          </w:tcPr>
          <w:p w:rsidR="000C7FA0" w:rsidRPr="000C7FA0" w:rsidRDefault="00BD0091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 perc</w:t>
            </w:r>
          </w:p>
        </w:tc>
        <w:tc>
          <w:tcPr>
            <w:tcW w:w="5528" w:type="dxa"/>
          </w:tcPr>
          <w:p w:rsidR="006972DA" w:rsidRPr="006972DA" w:rsidRDefault="00712F64" w:rsidP="00B13345">
            <w:pPr>
              <w:pStyle w:val="Listaszerbekezds"/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Ráhangolódás</w:t>
            </w:r>
          </w:p>
          <w:p w:rsidR="006972DA" w:rsidRDefault="00712F64" w:rsidP="00B13345">
            <w:pPr>
              <w:pStyle w:val="Listaszerbekezds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Kérdések/Válaszok</w:t>
            </w:r>
          </w:p>
          <w:p w:rsidR="001B64C3" w:rsidRPr="00BB697C" w:rsidRDefault="00712F64" w:rsidP="00712F64">
            <w:pPr>
              <w:pStyle w:val="Listaszerbekezds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 xml:space="preserve">T: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you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ever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been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to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London, </w:t>
            </w:r>
            <w:r w:rsidR="00020961" w:rsidRPr="00BB697C">
              <w:rPr>
                <w:rFonts w:ascii="Times New Roman" w:hAnsi="Times New Roman"/>
                <w:sz w:val="22"/>
                <w:szCs w:val="22"/>
              </w:rPr>
              <w:t>Peter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020961" w:rsidRPr="00BB697C" w:rsidRDefault="00020961" w:rsidP="00712F64">
            <w:pPr>
              <w:pStyle w:val="Listaszerbekezds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t</w:t>
            </w:r>
            <w:r w:rsidRPr="00BB697C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Yes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, I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>./</w:t>
            </w:r>
            <w:proofErr w:type="gramStart"/>
            <w:r w:rsidRPr="00BB697C">
              <w:rPr>
                <w:rFonts w:ascii="Times New Roman" w:hAnsi="Times New Roman"/>
                <w:sz w:val="22"/>
                <w:szCs w:val="22"/>
              </w:rPr>
              <w:t>No</w:t>
            </w:r>
            <w:proofErr w:type="gram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, I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haven’t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. Laura,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you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ever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seen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dinosaur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020961" w:rsidRPr="00B958C9" w:rsidRDefault="00020961" w:rsidP="00712F64">
            <w:pPr>
              <w:pStyle w:val="Listaszerbekezds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t</w:t>
            </w:r>
            <w:r w:rsidRPr="00BB697C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Yes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, I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>./</w:t>
            </w:r>
            <w:proofErr w:type="gramStart"/>
            <w:r w:rsidRPr="00BB697C">
              <w:rPr>
                <w:rFonts w:ascii="Times New Roman" w:hAnsi="Times New Roman"/>
                <w:sz w:val="22"/>
                <w:szCs w:val="22"/>
              </w:rPr>
              <w:t>No</w:t>
            </w:r>
            <w:proofErr w:type="gram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, I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haven’t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. Lesley,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you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631861" w:rsidRPr="007D1C5F" w:rsidRDefault="00631861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5461B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D1C5F">
              <w:rPr>
                <w:bCs/>
                <w:sz w:val="22"/>
                <w:szCs w:val="22"/>
              </w:rPr>
              <w:t>információ</w:t>
            </w:r>
            <w:r w:rsidR="005E4933" w:rsidRPr="007D1C5F">
              <w:rPr>
                <w:bCs/>
                <w:sz w:val="22"/>
                <w:szCs w:val="22"/>
              </w:rPr>
              <w:t>-</w:t>
            </w:r>
            <w:r w:rsidRPr="007D1C5F">
              <w:rPr>
                <w:bCs/>
                <w:sz w:val="22"/>
                <w:szCs w:val="22"/>
              </w:rPr>
              <w:t>szerzés kérd</w:t>
            </w:r>
            <w:r w:rsidRPr="007D1C5F">
              <w:rPr>
                <w:bCs/>
                <w:sz w:val="22"/>
                <w:szCs w:val="22"/>
              </w:rPr>
              <w:t>é</w:t>
            </w:r>
            <w:r w:rsidRPr="007D1C5F">
              <w:rPr>
                <w:bCs/>
                <w:sz w:val="22"/>
                <w:szCs w:val="22"/>
              </w:rPr>
              <w:t>sek</w:t>
            </w:r>
            <w:proofErr w:type="gramEnd"/>
            <w:r w:rsidRPr="007D1C5F">
              <w:rPr>
                <w:bCs/>
                <w:sz w:val="22"/>
                <w:szCs w:val="22"/>
              </w:rPr>
              <w:t>/válaszok által</w:t>
            </w:r>
          </w:p>
          <w:p w:rsidR="00FB456D" w:rsidRPr="007D1C5F" w:rsidRDefault="00FB456D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31861" w:rsidRPr="007D1C5F" w:rsidRDefault="00631861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5461B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pármunka</w:t>
            </w:r>
          </w:p>
        </w:tc>
        <w:tc>
          <w:tcPr>
            <w:tcW w:w="1701" w:type="dxa"/>
          </w:tcPr>
          <w:p w:rsidR="00B958C9" w:rsidRPr="007D1C5F" w:rsidRDefault="00B958C9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11" w:rsidRPr="007D1C5F" w:rsidRDefault="00820111" w:rsidP="00F528F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0111" w:rsidRPr="007D1C5F" w:rsidRDefault="00662DCF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C5F">
              <w:rPr>
                <w:rFonts w:ascii="Times New Roman" w:hAnsi="Times New Roman"/>
                <w:sz w:val="22"/>
                <w:szCs w:val="22"/>
              </w:rPr>
              <w:t>Az órák többségét Q/</w:t>
            </w:r>
            <w:proofErr w:type="gramStart"/>
            <w:r w:rsidRPr="007D1C5F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7D1C5F">
              <w:rPr>
                <w:rFonts w:ascii="Times New Roman" w:hAnsi="Times New Roman"/>
                <w:sz w:val="22"/>
                <w:szCs w:val="22"/>
              </w:rPr>
              <w:t xml:space="preserve"> feladattal kezdjük, így gyors, pörgős kezdést </w:t>
            </w:r>
            <w:r w:rsidR="00EB6DE8">
              <w:rPr>
                <w:rFonts w:ascii="Times New Roman" w:hAnsi="Times New Roman"/>
                <w:sz w:val="22"/>
                <w:szCs w:val="22"/>
              </w:rPr>
              <w:br/>
            </w:r>
            <w:r w:rsidRPr="007D1C5F">
              <w:rPr>
                <w:rFonts w:ascii="Times New Roman" w:hAnsi="Times New Roman"/>
                <w:sz w:val="22"/>
                <w:szCs w:val="22"/>
              </w:rPr>
              <w:t>v</w:t>
            </w:r>
            <w:r w:rsidRPr="007D1C5F">
              <w:rPr>
                <w:rFonts w:ascii="Times New Roman" w:hAnsi="Times New Roman"/>
                <w:sz w:val="22"/>
                <w:szCs w:val="22"/>
              </w:rPr>
              <w:t>á</w:t>
            </w:r>
            <w:r w:rsidRPr="007D1C5F">
              <w:rPr>
                <w:rFonts w:ascii="Times New Roman" w:hAnsi="Times New Roman"/>
                <w:sz w:val="22"/>
                <w:szCs w:val="22"/>
              </w:rPr>
              <w:t>rok.</w:t>
            </w:r>
          </w:p>
          <w:p w:rsidR="00820111" w:rsidRPr="007D1C5F" w:rsidRDefault="00820111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72DA" w:rsidRPr="000C7FA0" w:rsidTr="00BD0091">
        <w:trPr>
          <w:trHeight w:val="429"/>
        </w:trPr>
        <w:tc>
          <w:tcPr>
            <w:tcW w:w="1101" w:type="dxa"/>
          </w:tcPr>
          <w:p w:rsidR="006972DA" w:rsidRPr="000C7FA0" w:rsidRDefault="0002358E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="00A9671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perc</w:t>
            </w:r>
          </w:p>
        </w:tc>
        <w:tc>
          <w:tcPr>
            <w:tcW w:w="5528" w:type="dxa"/>
          </w:tcPr>
          <w:p w:rsidR="00F6238B" w:rsidRPr="00BD0091" w:rsidRDefault="0002358E" w:rsidP="00BD009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1A66">
              <w:rPr>
                <w:rFonts w:ascii="Times New Roman" w:hAnsi="Times New Roman"/>
                <w:b/>
                <w:sz w:val="24"/>
              </w:rPr>
              <w:t>Logikai játék:</w:t>
            </w:r>
            <w:r>
              <w:rPr>
                <w:rFonts w:ascii="Times New Roman" w:hAnsi="Times New Roman"/>
                <w:sz w:val="24"/>
              </w:rPr>
              <w:t xml:space="preserve"> Melyik igére gondoltam?</w:t>
            </w:r>
          </w:p>
          <w:p w:rsidR="00B958C9" w:rsidRPr="00BB697C" w:rsidRDefault="00F6238B" w:rsidP="00F6238B">
            <w:pPr>
              <w:pStyle w:val="Listaszerbekezds"/>
              <w:spacing w:line="276" w:lineRule="auto"/>
              <w:ind w:left="31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(ha gyorsan kitalálják, lehet két vagy három ford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u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ló, ez utóbbi tanuló vezetésével)</w:t>
            </w:r>
          </w:p>
        </w:tc>
        <w:tc>
          <w:tcPr>
            <w:tcW w:w="1843" w:type="dxa"/>
          </w:tcPr>
          <w:p w:rsidR="00B958C9" w:rsidRPr="007D1C5F" w:rsidRDefault="00D31A6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 xml:space="preserve">találgatás, </w:t>
            </w:r>
            <w:r w:rsidR="00B1194C" w:rsidRPr="007D1C5F">
              <w:rPr>
                <w:bCs/>
                <w:sz w:val="22"/>
                <w:szCs w:val="22"/>
              </w:rPr>
              <w:br/>
            </w:r>
            <w:r w:rsidRPr="007D1C5F">
              <w:rPr>
                <w:bCs/>
                <w:sz w:val="22"/>
                <w:szCs w:val="22"/>
              </w:rPr>
              <w:t>ko</w:t>
            </w:r>
            <w:r w:rsidRPr="007D1C5F">
              <w:rPr>
                <w:bCs/>
                <w:sz w:val="22"/>
                <w:szCs w:val="22"/>
              </w:rPr>
              <w:t>m</w:t>
            </w:r>
            <w:r w:rsidRPr="007D1C5F">
              <w:rPr>
                <w:bCs/>
                <w:sz w:val="22"/>
                <w:szCs w:val="22"/>
              </w:rPr>
              <w:t>binálás</w:t>
            </w:r>
          </w:p>
          <w:p w:rsidR="006972DA" w:rsidRPr="007D1C5F" w:rsidRDefault="006972DA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972DA" w:rsidRPr="007D1C5F" w:rsidRDefault="00D31A6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frontális</w:t>
            </w:r>
          </w:p>
        </w:tc>
        <w:tc>
          <w:tcPr>
            <w:tcW w:w="1701" w:type="dxa"/>
          </w:tcPr>
          <w:p w:rsidR="006972DA" w:rsidRPr="007D1C5F" w:rsidRDefault="00662DCF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sz w:val="22"/>
                <w:szCs w:val="22"/>
              </w:rPr>
              <w:t>tábla, kréta</w:t>
            </w:r>
          </w:p>
        </w:tc>
        <w:tc>
          <w:tcPr>
            <w:tcW w:w="2693" w:type="dxa"/>
          </w:tcPr>
          <w:p w:rsidR="006972DA" w:rsidRPr="007D1C5F" w:rsidRDefault="00FA6458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C5F">
              <w:rPr>
                <w:rFonts w:ascii="Times New Roman" w:hAnsi="Times New Roman"/>
                <w:sz w:val="22"/>
                <w:szCs w:val="22"/>
              </w:rPr>
              <w:t>(</w:t>
            </w:r>
            <w:r w:rsidR="00BD708C" w:rsidRPr="007D1C5F">
              <w:rPr>
                <w:rFonts w:ascii="Times New Roman" w:hAnsi="Times New Roman"/>
                <w:sz w:val="22"/>
                <w:szCs w:val="22"/>
              </w:rPr>
              <w:t>mellékle</w:t>
            </w:r>
            <w:r w:rsidRPr="007D1C5F">
              <w:rPr>
                <w:rFonts w:ascii="Times New Roman" w:hAnsi="Times New Roman"/>
                <w:sz w:val="22"/>
                <w:szCs w:val="22"/>
              </w:rPr>
              <w:t>t</w:t>
            </w:r>
            <w:r w:rsidR="00BD708C" w:rsidRPr="007D1C5F">
              <w:rPr>
                <w:rFonts w:ascii="Times New Roman" w:hAnsi="Times New Roman"/>
                <w:sz w:val="22"/>
                <w:szCs w:val="22"/>
              </w:rPr>
              <w:t xml:space="preserve"> 1.)</w:t>
            </w:r>
          </w:p>
        </w:tc>
      </w:tr>
      <w:tr w:rsidR="00682304" w:rsidRPr="000C7FA0" w:rsidTr="00BD0091">
        <w:trPr>
          <w:trHeight w:val="429"/>
        </w:trPr>
        <w:tc>
          <w:tcPr>
            <w:tcW w:w="1101" w:type="dxa"/>
          </w:tcPr>
          <w:p w:rsidR="00682304" w:rsidRPr="000C7FA0" w:rsidRDefault="00BD708C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 perc</w:t>
            </w:r>
          </w:p>
        </w:tc>
        <w:tc>
          <w:tcPr>
            <w:tcW w:w="5528" w:type="dxa"/>
          </w:tcPr>
          <w:p w:rsidR="00D42E1F" w:rsidRPr="00BD708C" w:rsidRDefault="00BD708C" w:rsidP="00BD708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D708C">
              <w:rPr>
                <w:rFonts w:ascii="Times New Roman" w:hAnsi="Times New Roman"/>
                <w:b/>
                <w:sz w:val="24"/>
              </w:rPr>
              <w:t>Heroes</w:t>
            </w:r>
            <w:proofErr w:type="spellEnd"/>
            <w:r w:rsidRPr="00BD708C">
              <w:rPr>
                <w:rFonts w:ascii="Times New Roman" w:hAnsi="Times New Roman"/>
                <w:b/>
                <w:sz w:val="24"/>
              </w:rPr>
              <w:t xml:space="preserve"> and </w:t>
            </w:r>
            <w:proofErr w:type="spellStart"/>
            <w:r w:rsidRPr="00BD708C">
              <w:rPr>
                <w:rFonts w:ascii="Times New Roman" w:hAnsi="Times New Roman"/>
                <w:b/>
                <w:sz w:val="24"/>
              </w:rPr>
              <w:t>heroines</w:t>
            </w:r>
            <w:proofErr w:type="spellEnd"/>
            <w:r w:rsidRPr="00BD70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D708C">
              <w:rPr>
                <w:rFonts w:ascii="Times New Roman" w:hAnsi="Times New Roman"/>
                <w:b/>
                <w:sz w:val="24"/>
              </w:rPr>
              <w:t>in</w:t>
            </w:r>
            <w:proofErr w:type="spellEnd"/>
            <w:r w:rsidRPr="00BD70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D708C">
              <w:rPr>
                <w:rFonts w:ascii="Times New Roman" w:hAnsi="Times New Roman"/>
                <w:b/>
                <w:sz w:val="24"/>
              </w:rPr>
              <w:t>Britain</w:t>
            </w:r>
            <w:proofErr w:type="spellEnd"/>
          </w:p>
          <w:p w:rsidR="00BD708C" w:rsidRPr="00BB697C" w:rsidRDefault="00BD708C" w:rsidP="00FA6458">
            <w:pPr>
              <w:pStyle w:val="Listaszerbekezds"/>
              <w:spacing w:line="276" w:lineRule="auto"/>
              <w:ind w:left="17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45761" w:rsidRPr="00BB697C">
              <w:rPr>
                <w:rFonts w:ascii="Times New Roman" w:hAnsi="Times New Roman"/>
                <w:sz w:val="22"/>
                <w:szCs w:val="22"/>
              </w:rPr>
              <w:t>Egészítsétek ki</w:t>
            </w:r>
            <w:r w:rsidR="00833470" w:rsidRPr="00BB697C">
              <w:rPr>
                <w:rFonts w:ascii="Times New Roman" w:hAnsi="Times New Roman"/>
                <w:sz w:val="22"/>
                <w:szCs w:val="22"/>
              </w:rPr>
              <w:t xml:space="preserve"> a mondatokat</w:t>
            </w:r>
            <w:r w:rsidR="00FA6458" w:rsidRPr="00BB697C">
              <w:rPr>
                <w:rFonts w:ascii="Times New Roman" w:hAnsi="Times New Roman"/>
                <w:sz w:val="22"/>
                <w:szCs w:val="22"/>
              </w:rPr>
              <w:t>!</w:t>
            </w:r>
          </w:p>
          <w:p w:rsidR="00FA6458" w:rsidRPr="00682304" w:rsidRDefault="00FA6458" w:rsidP="00FA6458">
            <w:pPr>
              <w:pStyle w:val="Listaszerbekezds"/>
              <w:spacing w:line="276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- Ha készen vagyok, találjátok meg azt az egy, le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g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 xml:space="preserve">feljebb két információt, amelyek alapján a többi csoport </w:t>
            </w:r>
            <w:r w:rsidR="007360B2" w:rsidRPr="00BB697C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kit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a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lálhatja, ti kiről olvastatok</w:t>
            </w:r>
            <w:r w:rsidR="00F6238B" w:rsidRPr="00BB697C">
              <w:rPr>
                <w:rFonts w:ascii="Times New Roman" w:hAnsi="Times New Roman"/>
                <w:sz w:val="22"/>
                <w:szCs w:val="22"/>
              </w:rPr>
              <w:t xml:space="preserve"> (nevet ne áru</w:t>
            </w:r>
            <w:r w:rsidR="00F6238B" w:rsidRPr="00BB697C">
              <w:rPr>
                <w:rFonts w:ascii="Times New Roman" w:hAnsi="Times New Roman"/>
                <w:sz w:val="22"/>
                <w:szCs w:val="22"/>
              </w:rPr>
              <w:t>l</w:t>
            </w:r>
            <w:r w:rsidR="00F6238B" w:rsidRPr="00BB697C">
              <w:rPr>
                <w:rFonts w:ascii="Times New Roman" w:hAnsi="Times New Roman"/>
                <w:sz w:val="22"/>
                <w:szCs w:val="22"/>
              </w:rPr>
              <w:t>jatok el)</w:t>
            </w:r>
            <w:r w:rsidRPr="00BB697C">
              <w:rPr>
                <w:rFonts w:ascii="Times New Roman" w:hAnsi="Times New Roman"/>
                <w:sz w:val="22"/>
                <w:szCs w:val="22"/>
              </w:rPr>
              <w:t>!</w:t>
            </w:r>
          </w:p>
        </w:tc>
        <w:tc>
          <w:tcPr>
            <w:tcW w:w="1843" w:type="dxa"/>
          </w:tcPr>
          <w:p w:rsidR="00682304" w:rsidRPr="007D1C5F" w:rsidRDefault="00682304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FB456D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feladatmegoldás</w:t>
            </w:r>
          </w:p>
          <w:p w:rsidR="00FB456D" w:rsidRPr="007D1C5F" w:rsidRDefault="00FA6458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lényegkiemelés</w:t>
            </w:r>
          </w:p>
          <w:p w:rsidR="00FB456D" w:rsidRPr="007D1C5F" w:rsidRDefault="00FB456D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50332" w:rsidRPr="007D1C5F" w:rsidRDefault="00350332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megbeszélés</w:t>
            </w:r>
          </w:p>
        </w:tc>
        <w:tc>
          <w:tcPr>
            <w:tcW w:w="1559" w:type="dxa"/>
          </w:tcPr>
          <w:p w:rsidR="00682304" w:rsidRPr="007D1C5F" w:rsidRDefault="00682304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833470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csoport-munka</w:t>
            </w:r>
          </w:p>
          <w:p w:rsidR="00350332" w:rsidRPr="007D1C5F" w:rsidRDefault="00350332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50332" w:rsidRPr="007D1C5F" w:rsidRDefault="00350332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frontális</w:t>
            </w:r>
          </w:p>
        </w:tc>
        <w:tc>
          <w:tcPr>
            <w:tcW w:w="1701" w:type="dxa"/>
          </w:tcPr>
          <w:p w:rsidR="00682304" w:rsidRPr="007D1C5F" w:rsidRDefault="00682304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93E86" w:rsidRPr="007D1C5F" w:rsidRDefault="00D93E8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350332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1C5F">
              <w:rPr>
                <w:bCs/>
                <w:sz w:val="22"/>
                <w:szCs w:val="22"/>
              </w:rPr>
              <w:t>handout</w:t>
            </w:r>
            <w:proofErr w:type="spellEnd"/>
          </w:p>
        </w:tc>
        <w:tc>
          <w:tcPr>
            <w:tcW w:w="2693" w:type="dxa"/>
          </w:tcPr>
          <w:p w:rsidR="00350332" w:rsidRPr="007D1C5F" w:rsidRDefault="00350332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2" w:rsidRPr="007D1C5F" w:rsidRDefault="00350332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8C9" w:rsidRPr="007D1C5F" w:rsidRDefault="00350332" w:rsidP="00F528F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C5F">
              <w:rPr>
                <w:rFonts w:ascii="Times New Roman" w:hAnsi="Times New Roman"/>
                <w:sz w:val="22"/>
                <w:szCs w:val="22"/>
              </w:rPr>
              <w:t>(</w:t>
            </w:r>
            <w:r w:rsidR="00B958C9" w:rsidRPr="007D1C5F">
              <w:rPr>
                <w:rFonts w:ascii="Times New Roman" w:hAnsi="Times New Roman"/>
                <w:sz w:val="22"/>
                <w:szCs w:val="22"/>
              </w:rPr>
              <w:t>melléklet</w:t>
            </w:r>
            <w:r w:rsidRPr="007D1C5F">
              <w:rPr>
                <w:rFonts w:ascii="Times New Roman" w:hAnsi="Times New Roman"/>
                <w:sz w:val="22"/>
                <w:szCs w:val="22"/>
              </w:rPr>
              <w:t xml:space="preserve"> 2)</w:t>
            </w:r>
          </w:p>
        </w:tc>
      </w:tr>
      <w:tr w:rsidR="0072613A" w:rsidRPr="000C7FA0" w:rsidTr="00BD0091">
        <w:trPr>
          <w:trHeight w:val="429"/>
        </w:trPr>
        <w:tc>
          <w:tcPr>
            <w:tcW w:w="1101" w:type="dxa"/>
          </w:tcPr>
          <w:p w:rsidR="00A96719" w:rsidRPr="000C7FA0" w:rsidRDefault="007862D8" w:rsidP="00350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 perc</w:t>
            </w:r>
          </w:p>
        </w:tc>
        <w:tc>
          <w:tcPr>
            <w:tcW w:w="5528" w:type="dxa"/>
          </w:tcPr>
          <w:p w:rsidR="004A799A" w:rsidRPr="007862D8" w:rsidRDefault="007862D8" w:rsidP="007862D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862D8">
              <w:rPr>
                <w:rFonts w:ascii="Times New Roman" w:hAnsi="Times New Roman"/>
                <w:b/>
                <w:sz w:val="24"/>
              </w:rPr>
              <w:t>Past</w:t>
            </w:r>
            <w:proofErr w:type="spellEnd"/>
            <w:r w:rsidRPr="007862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862D8">
              <w:rPr>
                <w:rFonts w:ascii="Times New Roman" w:hAnsi="Times New Roman"/>
                <w:b/>
                <w:sz w:val="24"/>
              </w:rPr>
              <w:t>participle</w:t>
            </w:r>
            <w:proofErr w:type="spellEnd"/>
            <w:r w:rsidRPr="007862D8">
              <w:rPr>
                <w:rFonts w:ascii="Times New Roman" w:hAnsi="Times New Roman"/>
                <w:b/>
                <w:sz w:val="24"/>
              </w:rPr>
              <w:t xml:space="preserve"> – az igék harmadik alakja</w:t>
            </w:r>
          </w:p>
          <w:p w:rsidR="007862D8" w:rsidRPr="00BB697C" w:rsidRDefault="007862D8" w:rsidP="00B13345">
            <w:pPr>
              <w:pStyle w:val="Listaszerbekezds"/>
              <w:spacing w:line="276" w:lineRule="auto"/>
              <w:ind w:left="31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 xml:space="preserve">Rakd össze a </w:t>
            </w:r>
            <w:proofErr w:type="spellStart"/>
            <w:r w:rsidRPr="00BB697C">
              <w:rPr>
                <w:rFonts w:ascii="Times New Roman" w:hAnsi="Times New Roman"/>
                <w:sz w:val="22"/>
                <w:szCs w:val="22"/>
              </w:rPr>
              <w:t>hexagont</w:t>
            </w:r>
            <w:proofErr w:type="spellEnd"/>
            <w:r w:rsidRPr="00BB697C">
              <w:rPr>
                <w:rFonts w:ascii="Times New Roman" w:hAnsi="Times New Roman"/>
                <w:sz w:val="22"/>
                <w:szCs w:val="22"/>
              </w:rPr>
              <w:t>!</w:t>
            </w:r>
          </w:p>
        </w:tc>
        <w:tc>
          <w:tcPr>
            <w:tcW w:w="1843" w:type="dxa"/>
          </w:tcPr>
          <w:p w:rsidR="00FB456D" w:rsidRPr="007D1C5F" w:rsidRDefault="00F528FB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feladatmegoldás - kombináció</w:t>
            </w:r>
          </w:p>
        </w:tc>
        <w:tc>
          <w:tcPr>
            <w:tcW w:w="1559" w:type="dxa"/>
          </w:tcPr>
          <w:p w:rsidR="00FB456D" w:rsidRPr="007D1C5F" w:rsidRDefault="007862D8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csoport-munka</w:t>
            </w:r>
          </w:p>
        </w:tc>
        <w:tc>
          <w:tcPr>
            <w:tcW w:w="1701" w:type="dxa"/>
          </w:tcPr>
          <w:p w:rsidR="00D93E86" w:rsidRPr="007D1C5F" w:rsidRDefault="007862D8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 xml:space="preserve">összevágott </w:t>
            </w:r>
            <w:proofErr w:type="spellStart"/>
            <w:r w:rsidRPr="007D1C5F">
              <w:rPr>
                <w:bCs/>
                <w:sz w:val="22"/>
                <w:szCs w:val="22"/>
              </w:rPr>
              <w:t>hexagon</w:t>
            </w:r>
            <w:proofErr w:type="spellEnd"/>
          </w:p>
        </w:tc>
        <w:tc>
          <w:tcPr>
            <w:tcW w:w="2693" w:type="dxa"/>
          </w:tcPr>
          <w:p w:rsidR="0072613A" w:rsidRPr="007D1C5F" w:rsidRDefault="007862D8" w:rsidP="00DD1AFA">
            <w:pPr>
              <w:snapToGrid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C5F">
              <w:rPr>
                <w:rFonts w:ascii="Times New Roman" w:hAnsi="Times New Roman"/>
                <w:sz w:val="22"/>
                <w:szCs w:val="22"/>
              </w:rPr>
              <w:t>(melléklet 3)</w:t>
            </w:r>
          </w:p>
        </w:tc>
      </w:tr>
      <w:tr w:rsidR="00331525" w:rsidRPr="000C7FA0" w:rsidTr="00BD0091">
        <w:trPr>
          <w:trHeight w:val="429"/>
        </w:trPr>
        <w:tc>
          <w:tcPr>
            <w:tcW w:w="1101" w:type="dxa"/>
          </w:tcPr>
          <w:p w:rsidR="00A96719" w:rsidRPr="000C7FA0" w:rsidRDefault="0008184C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="00F528F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perc</w:t>
            </w:r>
          </w:p>
        </w:tc>
        <w:tc>
          <w:tcPr>
            <w:tcW w:w="5528" w:type="dxa"/>
          </w:tcPr>
          <w:p w:rsidR="004A799A" w:rsidRPr="000B7CE1" w:rsidRDefault="0008184C" w:rsidP="000B7CE1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0B7CE1">
              <w:rPr>
                <w:rFonts w:ascii="Times New Roman" w:hAnsi="Times New Roman"/>
                <w:b/>
                <w:sz w:val="24"/>
              </w:rPr>
              <w:t>„Zeneszerzés”</w:t>
            </w:r>
          </w:p>
          <w:p w:rsidR="0008184C" w:rsidRPr="00BB697C" w:rsidRDefault="0008184C" w:rsidP="0008184C">
            <w:pPr>
              <w:pStyle w:val="Listaszerbekezds"/>
              <w:spacing w:line="276" w:lineRule="auto"/>
              <w:ind w:left="459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- TK 65/4.</w:t>
            </w:r>
            <w:proofErr w:type="gramStart"/>
            <w:r w:rsidRPr="00BB697C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</w:p>
          <w:p w:rsidR="00E52B9E" w:rsidRPr="00331525" w:rsidRDefault="00E52B9E" w:rsidP="0008184C">
            <w:pPr>
              <w:pStyle w:val="Listaszerbekezds"/>
              <w:spacing w:line="276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- Felismered-e a dalt? (ha igen, elénekeljük)</w:t>
            </w:r>
          </w:p>
        </w:tc>
        <w:tc>
          <w:tcPr>
            <w:tcW w:w="1843" w:type="dxa"/>
          </w:tcPr>
          <w:p w:rsidR="00E52B9E" w:rsidRPr="007D1C5F" w:rsidRDefault="00E52B9E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31525" w:rsidRPr="007D1C5F" w:rsidRDefault="0008184C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feladatmegoldás</w:t>
            </w:r>
          </w:p>
        </w:tc>
        <w:tc>
          <w:tcPr>
            <w:tcW w:w="1559" w:type="dxa"/>
          </w:tcPr>
          <w:p w:rsidR="0008184C" w:rsidRPr="007D1C5F" w:rsidRDefault="0008184C" w:rsidP="00E52B9E">
            <w:pPr>
              <w:pStyle w:val="Default"/>
              <w:spacing w:before="120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önálló</w:t>
            </w:r>
            <w:r w:rsidRPr="007D1C5F">
              <w:rPr>
                <w:bCs/>
                <w:sz w:val="22"/>
                <w:szCs w:val="22"/>
              </w:rPr>
              <w:br/>
              <w:t>munka</w:t>
            </w:r>
          </w:p>
        </w:tc>
        <w:tc>
          <w:tcPr>
            <w:tcW w:w="1701" w:type="dxa"/>
          </w:tcPr>
          <w:p w:rsidR="00E52B9E" w:rsidRPr="007D1C5F" w:rsidRDefault="00E52B9E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93E86" w:rsidRPr="007D1C5F" w:rsidRDefault="0008184C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TK</w:t>
            </w:r>
          </w:p>
        </w:tc>
        <w:tc>
          <w:tcPr>
            <w:tcW w:w="2693" w:type="dxa"/>
          </w:tcPr>
          <w:p w:rsidR="00331525" w:rsidRPr="007D1C5F" w:rsidRDefault="00331525" w:rsidP="00F528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799A" w:rsidRPr="000C7FA0" w:rsidTr="00BD0091">
        <w:trPr>
          <w:trHeight w:val="429"/>
        </w:trPr>
        <w:tc>
          <w:tcPr>
            <w:tcW w:w="1101" w:type="dxa"/>
          </w:tcPr>
          <w:p w:rsidR="004A799A" w:rsidRPr="000C7FA0" w:rsidRDefault="009C500F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 perc</w:t>
            </w:r>
          </w:p>
        </w:tc>
        <w:tc>
          <w:tcPr>
            <w:tcW w:w="5528" w:type="dxa"/>
          </w:tcPr>
          <w:p w:rsidR="004A799A" w:rsidRPr="009C500F" w:rsidRDefault="009C500F" w:rsidP="009C500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C500F">
              <w:rPr>
                <w:rFonts w:ascii="Times New Roman" w:hAnsi="Times New Roman"/>
                <w:b/>
                <w:sz w:val="24"/>
              </w:rPr>
              <w:t>Zenei sakk</w:t>
            </w:r>
          </w:p>
          <w:p w:rsidR="009C500F" w:rsidRPr="00BB697C" w:rsidRDefault="009C500F" w:rsidP="009C500F">
            <w:pPr>
              <w:pStyle w:val="Listaszerbekezds"/>
              <w:spacing w:line="276" w:lineRule="auto"/>
              <w:ind w:left="459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97C">
              <w:rPr>
                <w:rFonts w:ascii="Times New Roman" w:hAnsi="Times New Roman"/>
                <w:sz w:val="22"/>
                <w:szCs w:val="22"/>
              </w:rPr>
              <w:t>- Lóugrásban haladva találd meg a zenéhez kapcsoló fogalmakat, személyeket!</w:t>
            </w:r>
            <w:r w:rsidR="005C76B2">
              <w:rPr>
                <w:rFonts w:ascii="Times New Roman" w:hAnsi="Times New Roman"/>
                <w:sz w:val="22"/>
                <w:szCs w:val="22"/>
              </w:rPr>
              <w:t xml:space="preserve"> (a színes négyzettől indulj)</w:t>
            </w:r>
          </w:p>
        </w:tc>
        <w:tc>
          <w:tcPr>
            <w:tcW w:w="1843" w:type="dxa"/>
          </w:tcPr>
          <w:p w:rsidR="00481237" w:rsidRPr="007D1C5F" w:rsidRDefault="00481237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F01E5" w:rsidRPr="007D1C5F" w:rsidRDefault="00BF01E5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F01E5" w:rsidRPr="007D1C5F" w:rsidRDefault="00BF01E5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B456D" w:rsidRPr="007D1C5F" w:rsidRDefault="00BF01E5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önálló munka</w:t>
            </w:r>
          </w:p>
        </w:tc>
        <w:tc>
          <w:tcPr>
            <w:tcW w:w="1701" w:type="dxa"/>
            <w:vAlign w:val="center"/>
          </w:tcPr>
          <w:p w:rsidR="00D93E86" w:rsidRPr="007D1C5F" w:rsidRDefault="005E4933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1C5F">
              <w:rPr>
                <w:bCs/>
                <w:sz w:val="22"/>
                <w:szCs w:val="22"/>
              </w:rPr>
              <w:t>handout</w:t>
            </w:r>
            <w:proofErr w:type="spellEnd"/>
          </w:p>
        </w:tc>
        <w:tc>
          <w:tcPr>
            <w:tcW w:w="2693" w:type="dxa"/>
          </w:tcPr>
          <w:p w:rsidR="004A799A" w:rsidRPr="007D1C5F" w:rsidRDefault="004A799A" w:rsidP="00F528F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F01E5" w:rsidRPr="007D1C5F" w:rsidRDefault="00BF01E5" w:rsidP="00BF01E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C5F">
              <w:rPr>
                <w:rFonts w:ascii="Times New Roman" w:hAnsi="Times New Roman"/>
                <w:sz w:val="22"/>
                <w:szCs w:val="22"/>
              </w:rPr>
              <w:t>(melléklet 4)</w:t>
            </w:r>
          </w:p>
        </w:tc>
      </w:tr>
      <w:tr w:rsidR="00BB67E6" w:rsidRPr="000C7FA0" w:rsidTr="00BD0091">
        <w:trPr>
          <w:trHeight w:val="429"/>
        </w:trPr>
        <w:tc>
          <w:tcPr>
            <w:tcW w:w="1101" w:type="dxa"/>
          </w:tcPr>
          <w:p w:rsidR="00BB67E6" w:rsidRPr="000C7FA0" w:rsidRDefault="00BF01E5" w:rsidP="00B133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 perc</w:t>
            </w:r>
          </w:p>
        </w:tc>
        <w:tc>
          <w:tcPr>
            <w:tcW w:w="5528" w:type="dxa"/>
          </w:tcPr>
          <w:p w:rsidR="00BB67E6" w:rsidRPr="00BF01E5" w:rsidRDefault="00BF01E5" w:rsidP="00BF01E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BF01E5">
              <w:rPr>
                <w:rFonts w:ascii="Times New Roman" w:hAnsi="Times New Roman"/>
                <w:b/>
                <w:sz w:val="24"/>
              </w:rPr>
              <w:t>Lezárás, összegzés</w:t>
            </w:r>
          </w:p>
        </w:tc>
        <w:tc>
          <w:tcPr>
            <w:tcW w:w="1843" w:type="dxa"/>
          </w:tcPr>
          <w:p w:rsidR="00FB456D" w:rsidRPr="007D1C5F" w:rsidRDefault="00BF01E5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vélemények e</w:t>
            </w:r>
            <w:r w:rsidRPr="007D1C5F">
              <w:rPr>
                <w:bCs/>
                <w:sz w:val="22"/>
                <w:szCs w:val="22"/>
              </w:rPr>
              <w:t>l</w:t>
            </w:r>
            <w:r w:rsidRPr="007D1C5F">
              <w:rPr>
                <w:bCs/>
                <w:sz w:val="22"/>
                <w:szCs w:val="22"/>
              </w:rPr>
              <w:t>mondása</w:t>
            </w:r>
          </w:p>
        </w:tc>
        <w:tc>
          <w:tcPr>
            <w:tcW w:w="1559" w:type="dxa"/>
          </w:tcPr>
          <w:p w:rsidR="00FB456D" w:rsidRPr="007D1C5F" w:rsidRDefault="00BF01E5" w:rsidP="00BF01E5">
            <w:pPr>
              <w:pStyle w:val="Default"/>
              <w:spacing w:before="120"/>
              <w:jc w:val="center"/>
              <w:rPr>
                <w:bCs/>
                <w:sz w:val="22"/>
                <w:szCs w:val="22"/>
              </w:rPr>
            </w:pPr>
            <w:r w:rsidRPr="007D1C5F">
              <w:rPr>
                <w:bCs/>
                <w:sz w:val="22"/>
                <w:szCs w:val="22"/>
              </w:rPr>
              <w:t>frontális</w:t>
            </w:r>
          </w:p>
        </w:tc>
        <w:tc>
          <w:tcPr>
            <w:tcW w:w="1701" w:type="dxa"/>
          </w:tcPr>
          <w:p w:rsidR="00D93E86" w:rsidRPr="007D1C5F" w:rsidRDefault="00D93E86" w:rsidP="00F528F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67E6" w:rsidRPr="007D1C5F" w:rsidRDefault="00BB67E6" w:rsidP="00F528F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B697C" w:rsidRDefault="00BB697C" w:rsidP="00371ACA">
      <w:pPr>
        <w:spacing w:after="120" w:line="276" w:lineRule="auto"/>
        <w:rPr>
          <w:rFonts w:ascii="Times New Roman" w:hAnsi="Times New Roman"/>
          <w:b/>
          <w:sz w:val="24"/>
        </w:rPr>
      </w:pPr>
    </w:p>
    <w:p w:rsidR="00BB697C" w:rsidRDefault="00BB697C">
      <w:pPr>
        <w:rPr>
          <w:rFonts w:ascii="Times New Roman" w:hAnsi="Times New Roman"/>
          <w:b/>
          <w:sz w:val="24"/>
        </w:rPr>
      </w:pPr>
    </w:p>
    <w:p w:rsidR="00F114F6" w:rsidRDefault="00AC177D" w:rsidP="00371ACA">
      <w:pPr>
        <w:spacing w:after="12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MELLÉKLET</w:t>
      </w:r>
      <w:r w:rsidR="00AA5EA1">
        <w:rPr>
          <w:rFonts w:ascii="Times New Roman" w:hAnsi="Times New Roman"/>
          <w:b/>
          <w:sz w:val="24"/>
        </w:rPr>
        <w:t>EK</w:t>
      </w:r>
      <w:r w:rsidR="00F114F6">
        <w:rPr>
          <w:rFonts w:ascii="Times New Roman" w:hAnsi="Times New Roman"/>
          <w:b/>
          <w:sz w:val="24"/>
        </w:rPr>
        <w:t>:</w:t>
      </w:r>
    </w:p>
    <w:p w:rsidR="00A96719" w:rsidRDefault="00AA5EA1" w:rsidP="00371ACA">
      <w:pPr>
        <w:spacing w:after="12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Melyik igére gondoltam? (</w:t>
      </w:r>
      <w:proofErr w:type="spellStart"/>
      <w:r>
        <w:rPr>
          <w:rFonts w:ascii="Times New Roman" w:hAnsi="Times New Roman"/>
          <w:b/>
          <w:sz w:val="24"/>
        </w:rPr>
        <w:t>Guess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the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past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participle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A96719" w:rsidRDefault="00AB618E" w:rsidP="00AB618E">
      <w:pPr>
        <w:spacing w:after="120" w:line="276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ismert logikai játék ezúttal számok helyett betűkkel. A </w:t>
      </w:r>
      <w:r w:rsidR="00187680">
        <w:rPr>
          <w:rFonts w:ascii="Times New Roman" w:hAnsi="Times New Roman"/>
          <w:sz w:val="24"/>
        </w:rPr>
        <w:t>tanuló</w:t>
      </w:r>
      <w:r>
        <w:rPr>
          <w:rFonts w:ascii="Times New Roman" w:hAnsi="Times New Roman"/>
          <w:sz w:val="24"/>
        </w:rPr>
        <w:t>k</w:t>
      </w:r>
      <w:r w:rsidR="00187680">
        <w:rPr>
          <w:rFonts w:ascii="Times New Roman" w:hAnsi="Times New Roman"/>
          <w:sz w:val="24"/>
        </w:rPr>
        <w:t xml:space="preserve"> négybetűs szav</w:t>
      </w:r>
      <w:r w:rsidR="005E5B4D">
        <w:rPr>
          <w:rFonts w:ascii="Times New Roman" w:hAnsi="Times New Roman"/>
          <w:sz w:val="24"/>
        </w:rPr>
        <w:t>akat mondanak (lehetőleg igéket</w:t>
      </w:r>
      <w:r w:rsidR="00187680">
        <w:rPr>
          <w:rFonts w:ascii="Times New Roman" w:hAnsi="Times New Roman"/>
          <w:sz w:val="24"/>
        </w:rPr>
        <w:t>); az R jelöli, hogy a szóban van olyan betű (right), és a P, hogy a helyét is eltalálták (</w:t>
      </w:r>
      <w:proofErr w:type="spellStart"/>
      <w:r w:rsidR="00187680">
        <w:rPr>
          <w:rFonts w:ascii="Times New Roman" w:hAnsi="Times New Roman"/>
          <w:sz w:val="24"/>
        </w:rPr>
        <w:t>in</w:t>
      </w:r>
      <w:proofErr w:type="spellEnd"/>
      <w:r w:rsidR="00187680">
        <w:rPr>
          <w:rFonts w:ascii="Times New Roman" w:hAnsi="Times New Roman"/>
          <w:sz w:val="24"/>
        </w:rPr>
        <w:t xml:space="preserve"> </w:t>
      </w:r>
      <w:proofErr w:type="spellStart"/>
      <w:r w:rsidR="00187680">
        <w:rPr>
          <w:rFonts w:ascii="Times New Roman" w:hAnsi="Times New Roman"/>
          <w:sz w:val="24"/>
        </w:rPr>
        <w:t>place</w:t>
      </w:r>
      <w:proofErr w:type="spellEnd"/>
      <w:r w:rsidR="0018768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Egy lehetséges sor:</w:t>
      </w:r>
    </w:p>
    <w:p w:rsidR="00AB618E" w:rsidRDefault="00AB618E" w:rsidP="00EB6DE8">
      <w:pPr>
        <w:spacing w:after="120" w:line="276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 _ _ _</w:t>
      </w:r>
      <w:r w:rsidR="000118CC">
        <w:rPr>
          <w:rFonts w:ascii="Times New Roman" w:hAnsi="Times New Roman"/>
          <w:sz w:val="24"/>
        </w:rPr>
        <w:tab/>
        <w:t>R/P</w:t>
      </w:r>
    </w:p>
    <w:p w:rsidR="00AB618E" w:rsidRDefault="00AB618E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grow</w:t>
      </w:r>
      <w:proofErr w:type="spellEnd"/>
      <w:r>
        <w:rPr>
          <w:rFonts w:ascii="Times New Roman" w:hAnsi="Times New Roman"/>
          <w:sz w:val="24"/>
        </w:rPr>
        <w:tab/>
        <w:t>2/1</w:t>
      </w:r>
    </w:p>
    <w:p w:rsidR="000118CC" w:rsidRDefault="000118CC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draw</w:t>
      </w:r>
      <w:proofErr w:type="spellEnd"/>
      <w:r>
        <w:rPr>
          <w:rFonts w:ascii="Times New Roman" w:hAnsi="Times New Roman"/>
          <w:sz w:val="24"/>
        </w:rPr>
        <w:tab/>
        <w:t>0/0</w:t>
      </w:r>
    </w:p>
    <w:p w:rsidR="00B8182D" w:rsidRDefault="00B8182D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grab</w:t>
      </w:r>
      <w:proofErr w:type="spellEnd"/>
      <w:r>
        <w:rPr>
          <w:rFonts w:ascii="Times New Roman" w:hAnsi="Times New Roman"/>
          <w:sz w:val="24"/>
        </w:rPr>
        <w:tab/>
        <w:t>1/1</w:t>
      </w:r>
    </w:p>
    <w:p w:rsidR="00B8182D" w:rsidRDefault="005E5B4D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grey</w:t>
      </w:r>
      <w:proofErr w:type="spellEnd"/>
      <w:r>
        <w:rPr>
          <w:rFonts w:ascii="Times New Roman" w:hAnsi="Times New Roman"/>
          <w:sz w:val="24"/>
        </w:rPr>
        <w:tab/>
        <w:t>1/1</w:t>
      </w:r>
    </w:p>
    <w:p w:rsidR="005E5B4D" w:rsidRDefault="005E5B4D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goes</w:t>
      </w:r>
      <w:proofErr w:type="spellEnd"/>
      <w:r>
        <w:rPr>
          <w:rFonts w:ascii="Times New Roman" w:hAnsi="Times New Roman"/>
          <w:sz w:val="24"/>
        </w:rPr>
        <w:tab/>
        <w:t>3/2</w:t>
      </w:r>
    </w:p>
    <w:p w:rsidR="005E5B4D" w:rsidRPr="00AA5EA1" w:rsidRDefault="005E5B4D" w:rsidP="00EB6DE8">
      <w:pPr>
        <w:ind w:left="12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gone</w:t>
      </w:r>
      <w:proofErr w:type="spellEnd"/>
      <w:r>
        <w:rPr>
          <w:rFonts w:ascii="Times New Roman" w:hAnsi="Times New Roman"/>
          <w:sz w:val="24"/>
        </w:rPr>
        <w:tab/>
        <w:t>4/4</w:t>
      </w:r>
    </w:p>
    <w:p w:rsidR="008511B5" w:rsidRDefault="008511B5" w:rsidP="00AA5EA1">
      <w:pPr>
        <w:spacing w:after="120" w:line="276" w:lineRule="auto"/>
        <w:rPr>
          <w:rFonts w:ascii="Times New Roman" w:hAnsi="Times New Roman"/>
          <w:b/>
          <w:sz w:val="24"/>
        </w:rPr>
      </w:pPr>
    </w:p>
    <w:p w:rsidR="005E5B4D" w:rsidRDefault="005E5B4D" w:rsidP="00AA5EA1">
      <w:pPr>
        <w:spacing w:after="12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Angol hősök és hősnők</w:t>
      </w:r>
    </w:p>
    <w:p w:rsidR="003D7538" w:rsidRPr="00D13271" w:rsidRDefault="00BB697C" w:rsidP="00D13271">
      <w:pPr>
        <w:spacing w:after="120" w:line="276" w:lineRule="auto"/>
        <w:ind w:left="56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–</w:t>
      </w:r>
      <w:r w:rsidR="00DD6820" w:rsidRPr="00D13271">
        <w:rPr>
          <w:rFonts w:ascii="Times New Roman" w:hAnsi="Times New Roman"/>
          <w:sz w:val="24"/>
          <w:lang w:val="en-GB"/>
        </w:rPr>
        <w:t xml:space="preserve"> He </w:t>
      </w:r>
      <w:r w:rsidR="00645761" w:rsidRPr="00D13271">
        <w:rPr>
          <w:rFonts w:ascii="Times New Roman" w:hAnsi="Times New Roman"/>
          <w:sz w:val="24"/>
          <w:lang w:val="en-GB"/>
        </w:rPr>
        <w:t xml:space="preserve">is probably the most </w:t>
      </w:r>
      <w:proofErr w:type="gramStart"/>
      <w:r w:rsidR="00645761" w:rsidRPr="00D13271">
        <w:rPr>
          <w:rFonts w:ascii="Times New Roman" w:hAnsi="Times New Roman"/>
          <w:sz w:val="24"/>
          <w:lang w:val="en-GB"/>
        </w:rPr>
        <w:t xml:space="preserve">famous </w:t>
      </w:r>
      <w:r w:rsidR="00D13271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645761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645761" w:rsidRPr="00D13271">
        <w:rPr>
          <w:rFonts w:ascii="Times New Roman" w:hAnsi="Times New Roman"/>
          <w:sz w:val="24"/>
          <w:lang w:val="en-GB"/>
        </w:rPr>
        <w:t>in</w:t>
      </w:r>
      <w:proofErr w:type="gramEnd"/>
      <w:r w:rsidR="00645761" w:rsidRPr="00D13271">
        <w:rPr>
          <w:rFonts w:ascii="Times New Roman" w:hAnsi="Times New Roman"/>
          <w:sz w:val="24"/>
          <w:lang w:val="en-GB"/>
        </w:rPr>
        <w:t xml:space="preserve"> the world. He was </w:t>
      </w:r>
      <w:r w:rsidR="00D13271">
        <w:rPr>
          <w:rFonts w:ascii="Times New Roman" w:hAnsi="Times New Roman"/>
          <w:sz w:val="24"/>
          <w:lang w:val="en-GB"/>
        </w:rPr>
        <w:t>.............</w:t>
      </w:r>
      <w:r w:rsidR="00645761" w:rsidRPr="00D13271">
        <w:rPr>
          <w:rFonts w:ascii="Times New Roman" w:hAnsi="Times New Roman"/>
          <w:sz w:val="24"/>
          <w:lang w:val="en-GB"/>
        </w:rPr>
        <w:t xml:space="preserve"> in1564 in Stratford-upon-Avon.</w:t>
      </w:r>
      <w:r w:rsidR="00DD6820" w:rsidRPr="00D13271">
        <w:rPr>
          <w:rFonts w:ascii="Times New Roman" w:hAnsi="Times New Roman"/>
          <w:sz w:val="24"/>
          <w:lang w:val="en-GB"/>
        </w:rPr>
        <w:t xml:space="preserve"> When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he </w:t>
      </w:r>
      <w:r w:rsidR="00D13271">
        <w:rPr>
          <w:rFonts w:ascii="Times New Roman" w:hAnsi="Times New Roman"/>
          <w:sz w:val="24"/>
          <w:lang w:val="en-GB"/>
        </w:rPr>
        <w:t>..............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>only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eighteen years old, he </w:t>
      </w:r>
      <w:r w:rsidR="00D13271">
        <w:rPr>
          <w:rFonts w:ascii="Times New Roman" w:hAnsi="Times New Roman"/>
          <w:sz w:val="24"/>
          <w:lang w:val="en-GB"/>
        </w:rPr>
        <w:t>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Anne Hathaway and they had three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children. We don't know much about </w:t>
      </w:r>
      <w:r w:rsidR="0064650A">
        <w:rPr>
          <w:rFonts w:ascii="Times New Roman" w:hAnsi="Times New Roman"/>
          <w:sz w:val="24"/>
          <w:lang w:val="en-GB"/>
        </w:rPr>
        <w:t>his</w:t>
      </w:r>
      <w:r w:rsidR="00DD6820" w:rsidRPr="00D13271">
        <w:rPr>
          <w:rFonts w:ascii="Times New Roman" w:hAnsi="Times New Roman"/>
          <w:sz w:val="24"/>
          <w:lang w:val="en-GB"/>
        </w:rPr>
        <w:t xml:space="preserve"> early life, but by 1592 he was working in</w:t>
      </w:r>
      <w:r w:rsidR="0064650A">
        <w:rPr>
          <w:rFonts w:ascii="Times New Roman" w:hAnsi="Times New Roman"/>
          <w:sz w:val="24"/>
          <w:lang w:val="en-GB"/>
        </w:rPr>
        <w:t xml:space="preserve"> 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as an actor. </w:t>
      </w:r>
      <w:r w:rsidR="0064650A">
        <w:rPr>
          <w:rFonts w:ascii="Times New Roman" w:hAnsi="Times New Roman"/>
          <w:sz w:val="24"/>
          <w:lang w:val="en-GB"/>
        </w:rPr>
        <w:t>He</w:t>
      </w:r>
      <w:r w:rsidR="00DD6820" w:rsidRPr="00D13271">
        <w:rPr>
          <w:rFonts w:ascii="Times New Roman" w:hAnsi="Times New Roman"/>
          <w:sz w:val="24"/>
          <w:lang w:val="en-GB"/>
        </w:rPr>
        <w:t xml:space="preserve"> wrote 37 plays, including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>H</w:t>
      </w:r>
      <w:r w:rsidR="0064650A">
        <w:rPr>
          <w:rFonts w:ascii="Times New Roman" w:hAnsi="Times New Roman"/>
          <w:sz w:val="24"/>
          <w:lang w:val="en-GB"/>
        </w:rPr>
        <w:t>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, Romeo and </w:t>
      </w:r>
      <w:r w:rsidR="0064650A">
        <w:rPr>
          <w:rFonts w:ascii="Times New Roman" w:hAnsi="Times New Roman"/>
          <w:sz w:val="24"/>
          <w:lang w:val="en-GB"/>
        </w:rPr>
        <w:t>...................</w:t>
      </w:r>
      <w:r w:rsidR="00DD6820" w:rsidRPr="00D13271">
        <w:rPr>
          <w:rFonts w:ascii="Times New Roman" w:hAnsi="Times New Roman"/>
          <w:sz w:val="24"/>
          <w:lang w:val="en-GB"/>
        </w:rPr>
        <w:t>, A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Midsummer Night's </w:t>
      </w:r>
      <w:r w:rsidR="0064650A">
        <w:rPr>
          <w:rFonts w:ascii="Times New Roman" w:hAnsi="Times New Roman"/>
          <w:sz w:val="24"/>
          <w:lang w:val="en-GB"/>
        </w:rPr>
        <w:t xml:space="preserve">...................... </w:t>
      </w:r>
      <w:r w:rsidR="00DD6820" w:rsidRPr="00D13271">
        <w:rPr>
          <w:rFonts w:ascii="Times New Roman" w:hAnsi="Times New Roman"/>
          <w:sz w:val="24"/>
          <w:lang w:val="en-GB"/>
        </w:rPr>
        <w:t>and</w:t>
      </w:r>
      <w:r w:rsidR="00067266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>Henry V.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He </w:t>
      </w:r>
      <w:r w:rsidR="00067266">
        <w:rPr>
          <w:rFonts w:ascii="Times New Roman" w:hAnsi="Times New Roman"/>
          <w:sz w:val="24"/>
          <w:lang w:val="en-GB"/>
        </w:rPr>
        <w:t>.................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a lot of money and in 1597 he </w:t>
      </w:r>
      <w:r w:rsidR="0064650A">
        <w:rPr>
          <w:rFonts w:ascii="Times New Roman" w:hAnsi="Times New Roman"/>
          <w:sz w:val="24"/>
          <w:lang w:val="en-GB"/>
        </w:rPr>
        <w:t>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one of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>the best houses in Stratford. He died there in 1616.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People have </w:t>
      </w:r>
      <w:r w:rsidR="00067266">
        <w:rPr>
          <w:rFonts w:ascii="Times New Roman" w:hAnsi="Times New Roman"/>
          <w:sz w:val="24"/>
          <w:lang w:val="en-GB"/>
        </w:rPr>
        <w:t>...............................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</w:t>
      </w:r>
      <w:r w:rsidR="0064650A">
        <w:rPr>
          <w:rFonts w:ascii="Times New Roman" w:hAnsi="Times New Roman"/>
          <w:sz w:val="24"/>
          <w:lang w:val="en-GB"/>
        </w:rPr>
        <w:t xml:space="preserve">his </w:t>
      </w:r>
      <w:r w:rsidR="00DD6820" w:rsidRPr="00D13271">
        <w:rPr>
          <w:rFonts w:ascii="Times New Roman" w:hAnsi="Times New Roman"/>
          <w:sz w:val="24"/>
          <w:lang w:val="en-GB"/>
        </w:rPr>
        <w:t>plays into many languages, and there have been</w:t>
      </w:r>
      <w:r w:rsidR="0064650A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several films of his plays. There's also a film about </w:t>
      </w:r>
      <w:r w:rsidR="0064650A">
        <w:rPr>
          <w:rFonts w:ascii="Times New Roman" w:hAnsi="Times New Roman"/>
          <w:sz w:val="24"/>
          <w:lang w:val="en-GB"/>
        </w:rPr>
        <w:t xml:space="preserve">his </w:t>
      </w:r>
      <w:r w:rsidR="00DD6820" w:rsidRPr="00D13271">
        <w:rPr>
          <w:rFonts w:ascii="Times New Roman" w:hAnsi="Times New Roman"/>
          <w:sz w:val="24"/>
          <w:lang w:val="en-GB"/>
        </w:rPr>
        <w:t>e, called</w:t>
      </w:r>
      <w:r w:rsidR="00067266">
        <w:rPr>
          <w:rFonts w:ascii="Times New Roman" w:hAnsi="Times New Roman"/>
          <w:sz w:val="24"/>
          <w:lang w:val="en-GB"/>
        </w:rPr>
        <w:t xml:space="preserve"> ...........................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in</w:t>
      </w:r>
      <w:r w:rsidR="00067266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>Love.</w:t>
      </w:r>
    </w:p>
    <w:p w:rsidR="00DD6820" w:rsidRPr="00D13271" w:rsidRDefault="00BB697C" w:rsidP="00933F6D">
      <w:pPr>
        <w:spacing w:before="240" w:after="120" w:line="276" w:lineRule="auto"/>
        <w:ind w:left="56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–</w:t>
      </w:r>
      <w:r w:rsidR="00DD6820" w:rsidRPr="00D13271">
        <w:rPr>
          <w:rFonts w:ascii="Times New Roman" w:hAnsi="Times New Roman"/>
          <w:sz w:val="24"/>
          <w:lang w:val="en-GB"/>
        </w:rPr>
        <w:t xml:space="preserve"> </w:t>
      </w:r>
      <w:r w:rsidR="00067266">
        <w:rPr>
          <w:rFonts w:ascii="Times New Roman" w:hAnsi="Times New Roman"/>
          <w:sz w:val="24"/>
          <w:lang w:val="en-GB"/>
        </w:rPr>
        <w:t>......................................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was born in 1820. She always wanted to be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a </w:t>
      </w:r>
      <w:r w:rsidR="00067266">
        <w:rPr>
          <w:rFonts w:ascii="Times New Roman" w:hAnsi="Times New Roman"/>
          <w:sz w:val="24"/>
          <w:lang w:val="en-GB"/>
        </w:rPr>
        <w:t>........................</w:t>
      </w:r>
      <w:r w:rsidR="00DD6820" w:rsidRPr="00D13271">
        <w:rPr>
          <w:rFonts w:ascii="Times New Roman" w:hAnsi="Times New Roman"/>
          <w:sz w:val="24"/>
          <w:lang w:val="en-GB"/>
        </w:rPr>
        <w:t>.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Her parents</w:t>
      </w:r>
      <w:r w:rsidR="00067266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didn't </w:t>
      </w:r>
      <w:r w:rsidR="00067266">
        <w:rPr>
          <w:rFonts w:ascii="Times New Roman" w:hAnsi="Times New Roman"/>
          <w:sz w:val="24"/>
          <w:lang w:val="en-GB"/>
        </w:rPr>
        <w:t>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the idea at all, because in those days it wasn't a job for a </w:t>
      </w:r>
      <w:r w:rsidR="00067266">
        <w:rPr>
          <w:rFonts w:ascii="Times New Roman" w:hAnsi="Times New Roman"/>
          <w:sz w:val="24"/>
          <w:lang w:val="en-GB"/>
        </w:rPr>
        <w:t>............................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woman. But</w:t>
      </w:r>
      <w:r w:rsidR="00067266">
        <w:rPr>
          <w:rFonts w:ascii="Times New Roman" w:hAnsi="Times New Roman"/>
          <w:sz w:val="24"/>
          <w:lang w:val="en-GB"/>
        </w:rPr>
        <w:t xml:space="preserve"> she</w:t>
      </w:r>
      <w:r w:rsidR="00DD6820" w:rsidRPr="00D13271">
        <w:rPr>
          <w:rFonts w:ascii="Times New Roman" w:hAnsi="Times New Roman"/>
          <w:sz w:val="24"/>
          <w:lang w:val="en-GB"/>
        </w:rPr>
        <w:t xml:space="preserve"> became a nurse and she went to work in a small </w:t>
      </w:r>
      <w:r w:rsidR="00067266">
        <w:rPr>
          <w:rFonts w:ascii="Times New Roman" w:hAnsi="Times New Roman"/>
          <w:sz w:val="24"/>
          <w:lang w:val="en-GB"/>
        </w:rPr>
        <w:t>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in London. In 1851, the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Crimean </w:t>
      </w:r>
      <w:r w:rsidR="00067266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started. Newspaper </w:t>
      </w:r>
      <w:r w:rsidR="00933F6D">
        <w:rPr>
          <w:rFonts w:ascii="Times New Roman" w:hAnsi="Times New Roman"/>
          <w:sz w:val="24"/>
          <w:lang w:val="en-GB"/>
        </w:rPr>
        <w:t>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wrote about the terrible hospitals</w:t>
      </w:r>
      <w:r w:rsidR="00067266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for the soldiers. They were very dirty and many more people were </w:t>
      </w:r>
      <w:r w:rsidR="00933F6D">
        <w:rPr>
          <w:rFonts w:ascii="Times New Roman" w:hAnsi="Times New Roman"/>
          <w:sz w:val="24"/>
          <w:lang w:val="en-GB"/>
        </w:rPr>
        <w:t>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from disease than from</w:t>
      </w:r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war wounds. The government sent </w:t>
      </w:r>
      <w:r w:rsidR="00933F6D">
        <w:rPr>
          <w:rFonts w:ascii="Times New Roman" w:hAnsi="Times New Roman"/>
          <w:sz w:val="24"/>
          <w:lang w:val="en-GB"/>
        </w:rPr>
        <w:t>........................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and a group of nurses to help. They cleaned the</w:t>
      </w:r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hospitals and </w:t>
      </w:r>
      <w:r w:rsidR="00DD6820" w:rsidRPr="00D13271">
        <w:rPr>
          <w:rFonts w:ascii="Times New Roman" w:hAnsi="Times New Roman"/>
          <w:sz w:val="24"/>
          <w:lang w:val="en-GB"/>
        </w:rPr>
        <w:lastRenderedPageBreak/>
        <w:t xml:space="preserve">looked after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the </w:t>
      </w:r>
      <w:r w:rsidR="00933F6D">
        <w:rPr>
          <w:rFonts w:ascii="Times New Roman" w:hAnsi="Times New Roman"/>
          <w:sz w:val="24"/>
          <w:lang w:val="en-GB"/>
        </w:rPr>
        <w:t>......................</w:t>
      </w:r>
      <w:proofErr w:type="gramEnd"/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. Every night </w:t>
      </w:r>
      <w:r w:rsidR="00933F6D">
        <w:rPr>
          <w:rFonts w:ascii="Times New Roman" w:hAnsi="Times New Roman"/>
          <w:sz w:val="24"/>
          <w:lang w:val="en-GB"/>
        </w:rPr>
        <w:t>she</w:t>
      </w:r>
      <w:r w:rsidR="00DD6820" w:rsidRPr="00D13271">
        <w:rPr>
          <w:rFonts w:ascii="Times New Roman" w:hAnsi="Times New Roman"/>
          <w:sz w:val="24"/>
          <w:lang w:val="en-GB"/>
        </w:rPr>
        <w:t xml:space="preserve"> visited all the soldiers. They called</w:t>
      </w:r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her 'the lady with the </w:t>
      </w:r>
      <w:r w:rsidR="00933F6D">
        <w:rPr>
          <w:rFonts w:ascii="Times New Roman" w:hAnsi="Times New Roman"/>
          <w:sz w:val="24"/>
          <w:lang w:val="en-GB"/>
        </w:rPr>
        <w:t>.................</w:t>
      </w:r>
      <w:r w:rsidR="00DD6820" w:rsidRPr="00D13271">
        <w:rPr>
          <w:rFonts w:ascii="Times New Roman" w:hAnsi="Times New Roman"/>
          <w:sz w:val="24"/>
          <w:lang w:val="en-GB"/>
        </w:rPr>
        <w:t>.</w:t>
      </w:r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When she returned to Britain, she started a </w:t>
      </w:r>
      <w:r w:rsidR="00933F6D">
        <w:rPr>
          <w:rFonts w:ascii="Times New Roman" w:hAnsi="Times New Roman"/>
          <w:sz w:val="24"/>
          <w:lang w:val="en-GB"/>
        </w:rPr>
        <w:t>................</w:t>
      </w:r>
      <w:r w:rsidR="00DD6820" w:rsidRPr="00D13271">
        <w:rPr>
          <w:rFonts w:ascii="Times New Roman" w:hAnsi="Times New Roman"/>
          <w:sz w:val="24"/>
          <w:lang w:val="en-GB"/>
        </w:rPr>
        <w:t xml:space="preserve"> for nurses at St Thomas's Hospital in</w:t>
      </w:r>
      <w:r w:rsidR="00933F6D">
        <w:rPr>
          <w:rFonts w:ascii="Times New Roman" w:hAnsi="Times New Roman"/>
          <w:sz w:val="24"/>
          <w:lang w:val="en-GB"/>
        </w:rPr>
        <w:t xml:space="preserve"> </w:t>
      </w:r>
      <w:r w:rsidR="00DD6820" w:rsidRPr="00D13271">
        <w:rPr>
          <w:rFonts w:ascii="Times New Roman" w:hAnsi="Times New Roman"/>
          <w:sz w:val="24"/>
          <w:lang w:val="en-GB"/>
        </w:rPr>
        <w:t xml:space="preserve">London. </w:t>
      </w:r>
      <w:r w:rsidR="00933F6D">
        <w:rPr>
          <w:rFonts w:ascii="Times New Roman" w:hAnsi="Times New Roman"/>
          <w:sz w:val="24"/>
          <w:lang w:val="en-GB"/>
        </w:rPr>
        <w:t>She</w:t>
      </w:r>
      <w:r w:rsidR="00DD6820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DD6820" w:rsidRPr="00D13271">
        <w:rPr>
          <w:rFonts w:ascii="Times New Roman" w:hAnsi="Times New Roman"/>
          <w:sz w:val="24"/>
          <w:lang w:val="en-GB"/>
        </w:rPr>
        <w:t xml:space="preserve">never </w:t>
      </w:r>
      <w:r w:rsidR="00933F6D">
        <w:rPr>
          <w:rFonts w:ascii="Times New Roman" w:hAnsi="Times New Roman"/>
          <w:sz w:val="24"/>
          <w:lang w:val="en-GB"/>
        </w:rPr>
        <w:t>.......................</w:t>
      </w:r>
      <w:proofErr w:type="gramEnd"/>
      <w:r w:rsidR="00DD6820" w:rsidRPr="00D13271">
        <w:rPr>
          <w:rFonts w:ascii="Times New Roman" w:hAnsi="Times New Roman"/>
          <w:sz w:val="24"/>
          <w:lang w:val="en-GB"/>
        </w:rPr>
        <w:t xml:space="preserve"> and she died in 1910.</w:t>
      </w:r>
    </w:p>
    <w:p w:rsidR="00DD6820" w:rsidRPr="00D13271" w:rsidRDefault="00BB697C" w:rsidP="00CF401E">
      <w:pPr>
        <w:spacing w:before="240" w:after="120" w:line="276" w:lineRule="auto"/>
        <w:ind w:left="56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–</w:t>
      </w:r>
      <w:r w:rsidR="00DD6820" w:rsidRPr="00D13271">
        <w:rPr>
          <w:rFonts w:ascii="Times New Roman" w:hAnsi="Times New Roman"/>
          <w:sz w:val="24"/>
          <w:lang w:val="en-GB"/>
        </w:rPr>
        <w:t xml:space="preserve"> </w:t>
      </w:r>
      <w:r w:rsidR="00933F6D">
        <w:rPr>
          <w:rFonts w:ascii="Times New Roman" w:hAnsi="Times New Roman"/>
          <w:sz w:val="24"/>
          <w:lang w:val="en-GB"/>
        </w:rPr>
        <w:t>..............................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is not actually British, but Irish. He was born near Dublin in 1954. However, he lives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in </w:t>
      </w:r>
      <w:r w:rsidR="00137710">
        <w:rPr>
          <w:rFonts w:ascii="Times New Roman" w:hAnsi="Times New Roman"/>
          <w:sz w:val="24"/>
          <w:lang w:val="en-GB"/>
        </w:rPr>
        <w:t>.......................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and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has been 'knighted' by the </w:t>
      </w:r>
      <w:r w:rsidR="00137710">
        <w:rPr>
          <w:rFonts w:ascii="Times New Roman" w:hAnsi="Times New Roman"/>
          <w:sz w:val="24"/>
          <w:lang w:val="en-GB"/>
        </w:rPr>
        <w:t>.................... .</w:t>
      </w:r>
      <w:r w:rsidR="009B49B5" w:rsidRPr="00D13271">
        <w:rPr>
          <w:rFonts w:ascii="Times New Roman" w:hAnsi="Times New Roman"/>
          <w:sz w:val="24"/>
          <w:lang w:val="en-GB"/>
        </w:rPr>
        <w:t xml:space="preserve"> In 1977, he started a band called The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Boomtown </w:t>
      </w:r>
      <w:r w:rsidR="00137710">
        <w:rPr>
          <w:rFonts w:ascii="Times New Roman" w:hAnsi="Times New Roman"/>
          <w:sz w:val="24"/>
          <w:lang w:val="en-GB"/>
        </w:rPr>
        <w:t>................</w:t>
      </w:r>
      <w:proofErr w:type="gramEnd"/>
      <w:r w:rsidR="00137710">
        <w:rPr>
          <w:rFonts w:ascii="Times New Roman" w:hAnsi="Times New Roman"/>
          <w:sz w:val="24"/>
          <w:lang w:val="en-GB"/>
        </w:rPr>
        <w:t xml:space="preserve"> </w:t>
      </w:r>
      <w:r w:rsidR="009B49B5" w:rsidRPr="00D13271">
        <w:rPr>
          <w:rFonts w:ascii="Times New Roman" w:hAnsi="Times New Roman"/>
          <w:sz w:val="24"/>
          <w:lang w:val="en-GB"/>
        </w:rPr>
        <w:t xml:space="preserve">. Their biggest hit was </w:t>
      </w:r>
      <w:r w:rsidR="00137710" w:rsidRPr="00137710">
        <w:rPr>
          <w:rFonts w:ascii="Times New Roman" w:hAnsi="Times New Roman"/>
          <w:i/>
          <w:sz w:val="24"/>
          <w:lang w:val="en-GB"/>
        </w:rPr>
        <w:t>I</w:t>
      </w:r>
      <w:r w:rsidR="009B49B5" w:rsidRPr="00137710">
        <w:rPr>
          <w:rFonts w:ascii="Times New Roman" w:hAnsi="Times New Roman"/>
          <w:i/>
          <w:sz w:val="24"/>
          <w:lang w:val="en-GB"/>
        </w:rPr>
        <w:t xml:space="preserve"> </w:t>
      </w:r>
      <w:proofErr w:type="gramStart"/>
      <w:r w:rsidR="009B49B5" w:rsidRPr="00137710">
        <w:rPr>
          <w:rFonts w:ascii="Times New Roman" w:hAnsi="Times New Roman"/>
          <w:i/>
          <w:sz w:val="24"/>
          <w:lang w:val="en-GB"/>
        </w:rPr>
        <w:t xml:space="preserve">Don't </w:t>
      </w:r>
      <w:r w:rsidR="00137710" w:rsidRPr="00137710">
        <w:rPr>
          <w:rFonts w:ascii="Times New Roman" w:hAnsi="Times New Roman"/>
          <w:i/>
          <w:sz w:val="24"/>
          <w:lang w:val="en-GB"/>
        </w:rPr>
        <w:t>..............</w:t>
      </w:r>
      <w:proofErr w:type="gramEnd"/>
      <w:r w:rsidR="009B49B5" w:rsidRPr="00137710">
        <w:rPr>
          <w:rFonts w:ascii="Times New Roman" w:hAnsi="Times New Roman"/>
          <w:i/>
          <w:sz w:val="24"/>
          <w:lang w:val="en-GB"/>
        </w:rPr>
        <w:t xml:space="preserve"> </w:t>
      </w:r>
      <w:proofErr w:type="gramStart"/>
      <w:r w:rsidR="009B49B5" w:rsidRPr="00137710">
        <w:rPr>
          <w:rFonts w:ascii="Times New Roman" w:hAnsi="Times New Roman"/>
          <w:i/>
          <w:sz w:val="24"/>
          <w:lang w:val="en-GB"/>
        </w:rPr>
        <w:t>Mondays</w:t>
      </w:r>
      <w:r w:rsidR="009B49B5" w:rsidRPr="00D13271">
        <w:rPr>
          <w:rFonts w:ascii="Times New Roman" w:hAnsi="Times New Roman"/>
          <w:sz w:val="24"/>
          <w:lang w:val="en-GB"/>
        </w:rPr>
        <w:t>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In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1984, </w:t>
      </w:r>
      <w:r w:rsidR="00137710">
        <w:rPr>
          <w:rFonts w:ascii="Times New Roman" w:hAnsi="Times New Roman"/>
          <w:sz w:val="24"/>
          <w:lang w:val="en-GB"/>
        </w:rPr>
        <w:t>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saw a news programme on the TV about the terrible fa</w:t>
      </w:r>
      <w:r w:rsidR="00137710">
        <w:rPr>
          <w:rFonts w:ascii="Times New Roman" w:hAnsi="Times New Roman"/>
          <w:sz w:val="24"/>
          <w:lang w:val="en-GB"/>
        </w:rPr>
        <w:t>m</w:t>
      </w:r>
      <w:r w:rsidR="009B49B5" w:rsidRPr="00D13271">
        <w:rPr>
          <w:rFonts w:ascii="Times New Roman" w:hAnsi="Times New Roman"/>
          <w:sz w:val="24"/>
          <w:lang w:val="en-GB"/>
        </w:rPr>
        <w:t>ine in Ethiopia</w:t>
      </w:r>
      <w:r w:rsidR="006D4528">
        <w:rPr>
          <w:rFonts w:ascii="Times New Roman" w:hAnsi="Times New Roman"/>
          <w:sz w:val="24"/>
          <w:lang w:val="en-GB"/>
        </w:rPr>
        <w:t>.</w:t>
      </w:r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He </w:t>
      </w:r>
      <w:r w:rsidR="006D4528">
        <w:rPr>
          <w:rFonts w:ascii="Times New Roman" w:hAnsi="Times New Roman"/>
          <w:sz w:val="24"/>
          <w:lang w:val="en-GB"/>
        </w:rPr>
        <w:t>..........................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to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do something</w:t>
      </w:r>
      <w:r w:rsidR="006D4528">
        <w:rPr>
          <w:rFonts w:ascii="Times New Roman" w:hAnsi="Times New Roman"/>
          <w:sz w:val="24"/>
          <w:lang w:val="en-GB"/>
        </w:rPr>
        <w:t>.</w:t>
      </w:r>
      <w:r w:rsidR="009B49B5" w:rsidRPr="00D13271">
        <w:rPr>
          <w:rFonts w:ascii="Times New Roman" w:hAnsi="Times New Roman"/>
          <w:sz w:val="24"/>
          <w:lang w:val="en-GB"/>
        </w:rPr>
        <w:t xml:space="preserve"> He got a lot of his friends from the </w:t>
      </w:r>
      <w:r w:rsidR="006D4528">
        <w:rPr>
          <w:rFonts w:ascii="Times New Roman" w:hAnsi="Times New Roman"/>
          <w:sz w:val="24"/>
          <w:lang w:val="en-GB"/>
        </w:rPr>
        <w:t>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world together and they made a</w:t>
      </w:r>
      <w:r w:rsidR="006D4528">
        <w:rPr>
          <w:rFonts w:ascii="Times New Roman" w:hAnsi="Times New Roman"/>
          <w:sz w:val="24"/>
          <w:lang w:val="en-GB"/>
        </w:rPr>
        <w:t xml:space="preserve"> </w:t>
      </w:r>
      <w:r w:rsidR="009B49B5" w:rsidRPr="00D13271">
        <w:rPr>
          <w:rFonts w:ascii="Times New Roman" w:hAnsi="Times New Roman"/>
          <w:sz w:val="24"/>
          <w:lang w:val="en-GB"/>
        </w:rPr>
        <w:t xml:space="preserve">record called </w:t>
      </w:r>
      <w:r w:rsidR="009B49B5" w:rsidRPr="006D4528">
        <w:rPr>
          <w:rFonts w:ascii="Times New Roman" w:hAnsi="Times New Roman"/>
          <w:i/>
          <w:sz w:val="24"/>
          <w:lang w:val="en-GB"/>
        </w:rPr>
        <w:t xml:space="preserve">Do </w:t>
      </w:r>
      <w:proofErr w:type="gramStart"/>
      <w:r w:rsidR="009B49B5" w:rsidRPr="006D4528">
        <w:rPr>
          <w:rFonts w:ascii="Times New Roman" w:hAnsi="Times New Roman"/>
          <w:i/>
          <w:sz w:val="24"/>
          <w:lang w:val="en-GB"/>
        </w:rPr>
        <w:t xml:space="preserve">They </w:t>
      </w:r>
      <w:r w:rsidR="006D4528" w:rsidRPr="006D4528">
        <w:rPr>
          <w:rFonts w:ascii="Times New Roman" w:hAnsi="Times New Roman"/>
          <w:i/>
          <w:sz w:val="24"/>
          <w:lang w:val="en-GB"/>
        </w:rPr>
        <w:t>..................</w:t>
      </w:r>
      <w:proofErr w:type="gramEnd"/>
      <w:r w:rsidR="009B49B5" w:rsidRPr="006D4528">
        <w:rPr>
          <w:rFonts w:ascii="Times New Roman" w:hAnsi="Times New Roman"/>
          <w:i/>
          <w:sz w:val="24"/>
          <w:lang w:val="en-GB"/>
        </w:rPr>
        <w:t xml:space="preserve"> It's Christmas</w:t>
      </w:r>
      <w:r w:rsidR="006D4528" w:rsidRPr="006D4528">
        <w:rPr>
          <w:rFonts w:ascii="Times New Roman" w:hAnsi="Times New Roman"/>
          <w:i/>
          <w:sz w:val="24"/>
          <w:lang w:val="en-GB"/>
        </w:rPr>
        <w:t>?</w:t>
      </w:r>
      <w:r w:rsidR="006D4528">
        <w:rPr>
          <w:rFonts w:ascii="Times New Roman" w:hAnsi="Times New Roman"/>
          <w:sz w:val="24"/>
          <w:lang w:val="en-GB"/>
        </w:rPr>
        <w:t xml:space="preserve"> I</w:t>
      </w:r>
      <w:r w:rsidR="009B49B5" w:rsidRPr="00D13271">
        <w:rPr>
          <w:rFonts w:ascii="Times New Roman" w:hAnsi="Times New Roman"/>
          <w:sz w:val="24"/>
          <w:lang w:val="en-GB"/>
        </w:rPr>
        <w:t xml:space="preserve">t sold over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3 </w:t>
      </w:r>
      <w:r w:rsidR="006D4528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copies and most of the money went to Ethiopia. In 1985, he organized the Live Aid </w:t>
      </w:r>
      <w:r w:rsidR="006D4528">
        <w:rPr>
          <w:rFonts w:ascii="Times New Roman" w:hAnsi="Times New Roman"/>
          <w:sz w:val="24"/>
          <w:lang w:val="en-GB"/>
        </w:rPr>
        <w:t>......................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in Britain and the USA and twenty years later he </w:t>
      </w:r>
      <w:r w:rsidR="006D4528">
        <w:rPr>
          <w:rFonts w:ascii="Times New Roman" w:hAnsi="Times New Roman"/>
          <w:sz w:val="24"/>
          <w:lang w:val="en-GB"/>
        </w:rPr>
        <w:t>o</w:t>
      </w:r>
      <w:r w:rsidR="009B49B5" w:rsidRPr="00D13271">
        <w:rPr>
          <w:rFonts w:ascii="Times New Roman" w:hAnsi="Times New Roman"/>
          <w:sz w:val="24"/>
          <w:lang w:val="en-GB"/>
        </w:rPr>
        <w:t>r</w:t>
      </w:r>
      <w:r w:rsidR="009B49B5" w:rsidRPr="00D13271">
        <w:rPr>
          <w:rFonts w:ascii="Times New Roman" w:hAnsi="Times New Roman"/>
          <w:sz w:val="24"/>
          <w:lang w:val="en-GB"/>
        </w:rPr>
        <w:t xml:space="preserve">ganized the Live 8 concerts in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countries </w:t>
      </w:r>
      <w:r w:rsidR="006D4528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the world. </w:t>
      </w:r>
      <w:r w:rsidR="006D4528">
        <w:rPr>
          <w:rFonts w:ascii="Times New Roman" w:hAnsi="Times New Roman"/>
          <w:sz w:val="24"/>
          <w:lang w:val="en-GB"/>
        </w:rPr>
        <w:t>His</w:t>
      </w:r>
      <w:r w:rsidR="009B49B5" w:rsidRPr="00D13271">
        <w:rPr>
          <w:rFonts w:ascii="Times New Roman" w:hAnsi="Times New Roman"/>
          <w:sz w:val="24"/>
          <w:lang w:val="en-GB"/>
        </w:rPr>
        <w:t xml:space="preserve"> work has raised millions of dollars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to </w:t>
      </w:r>
      <w:r w:rsidR="00CF401E">
        <w:rPr>
          <w:rFonts w:ascii="Times New Roman" w:hAnsi="Times New Roman"/>
          <w:sz w:val="24"/>
          <w:lang w:val="en-GB"/>
        </w:rPr>
        <w:t>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poor people in Africa. He's visited Africa several times and has also written two </w:t>
      </w:r>
      <w:r w:rsidR="00CF401E">
        <w:rPr>
          <w:rFonts w:ascii="Times New Roman" w:hAnsi="Times New Roman"/>
          <w:sz w:val="24"/>
          <w:lang w:val="en-GB"/>
        </w:rPr>
        <w:t>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r w:rsidR="00CF401E">
        <w:rPr>
          <w:rFonts w:ascii="Times New Roman" w:hAnsi="Times New Roman"/>
          <w:sz w:val="24"/>
          <w:lang w:val="en-GB"/>
        </w:rPr>
        <w:t>–</w:t>
      </w:r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9B49B5" w:rsidRPr="00CF401E">
        <w:rPr>
          <w:rFonts w:ascii="Times New Roman" w:hAnsi="Times New Roman"/>
          <w:i/>
          <w:sz w:val="24"/>
          <w:lang w:val="en-GB"/>
        </w:rPr>
        <w:t>Ge</w:t>
      </w:r>
      <w:r w:rsidR="00CF401E" w:rsidRPr="00CF401E">
        <w:rPr>
          <w:rFonts w:ascii="Times New Roman" w:hAnsi="Times New Roman"/>
          <w:i/>
          <w:sz w:val="24"/>
          <w:lang w:val="en-GB"/>
        </w:rPr>
        <w:t>l</w:t>
      </w:r>
      <w:r w:rsidR="009B49B5" w:rsidRPr="00CF401E">
        <w:rPr>
          <w:rFonts w:ascii="Times New Roman" w:hAnsi="Times New Roman"/>
          <w:i/>
          <w:sz w:val="24"/>
          <w:lang w:val="en-GB"/>
        </w:rPr>
        <w:t>dof</w:t>
      </w:r>
      <w:proofErr w:type="spellEnd"/>
      <w:r w:rsidR="009B49B5" w:rsidRPr="00CF401E">
        <w:rPr>
          <w:rFonts w:ascii="Times New Roman" w:hAnsi="Times New Roman"/>
          <w:i/>
          <w:sz w:val="24"/>
          <w:lang w:val="en-GB"/>
        </w:rPr>
        <w:t xml:space="preserve"> in Africa</w:t>
      </w:r>
      <w:r w:rsidR="009B49B5" w:rsidRPr="00D13271">
        <w:rPr>
          <w:rFonts w:ascii="Times New Roman" w:hAnsi="Times New Roman"/>
          <w:sz w:val="24"/>
          <w:lang w:val="en-GB"/>
        </w:rPr>
        <w:t xml:space="preserve"> and his own life story</w:t>
      </w:r>
      <w:r w:rsidR="00CF401E">
        <w:rPr>
          <w:rFonts w:ascii="Times New Roman" w:hAnsi="Times New Roman"/>
          <w:sz w:val="24"/>
          <w:lang w:val="en-GB"/>
        </w:rPr>
        <w:t xml:space="preserve">, </w:t>
      </w:r>
      <w:proofErr w:type="gramStart"/>
      <w:r w:rsidR="00CF401E" w:rsidRPr="00CF401E">
        <w:rPr>
          <w:rFonts w:ascii="Times New Roman" w:hAnsi="Times New Roman"/>
          <w:i/>
          <w:sz w:val="24"/>
          <w:lang w:val="en-GB"/>
        </w:rPr>
        <w:t>Is</w:t>
      </w:r>
      <w:proofErr w:type="gramEnd"/>
      <w:r w:rsidR="00CF401E" w:rsidRPr="00CF401E">
        <w:rPr>
          <w:rFonts w:ascii="Times New Roman" w:hAnsi="Times New Roman"/>
          <w:i/>
          <w:sz w:val="24"/>
          <w:lang w:val="en-GB"/>
        </w:rPr>
        <w:t xml:space="preserve"> that it?</w:t>
      </w:r>
    </w:p>
    <w:p w:rsidR="009B49B5" w:rsidRPr="00D13271" w:rsidRDefault="00BB697C" w:rsidP="00CF401E">
      <w:pPr>
        <w:spacing w:before="240" w:after="120" w:line="276" w:lineRule="auto"/>
        <w:ind w:left="56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–</w:t>
      </w:r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r w:rsidR="00CF401E">
        <w:rPr>
          <w:rFonts w:ascii="Times New Roman" w:hAnsi="Times New Roman"/>
          <w:sz w:val="24"/>
          <w:lang w:val="en-GB"/>
        </w:rPr>
        <w:t>.......................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was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born in 1976</w:t>
      </w:r>
      <w:r w:rsidR="00CF401E">
        <w:rPr>
          <w:rFonts w:ascii="Times New Roman" w:hAnsi="Times New Roman"/>
          <w:sz w:val="24"/>
          <w:lang w:val="en-GB"/>
        </w:rPr>
        <w:t>.</w:t>
      </w:r>
      <w:r w:rsidR="009B49B5" w:rsidRPr="00D13271">
        <w:rPr>
          <w:rFonts w:ascii="Times New Roman" w:hAnsi="Times New Roman"/>
          <w:sz w:val="24"/>
          <w:lang w:val="en-GB"/>
        </w:rPr>
        <w:t xml:space="preserve"> She always wanted to be a </w:t>
      </w:r>
      <w:r w:rsidR="00CF401E">
        <w:rPr>
          <w:rFonts w:ascii="Times New Roman" w:hAnsi="Times New Roman"/>
          <w:sz w:val="24"/>
          <w:lang w:val="en-GB"/>
        </w:rPr>
        <w:t>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and she saved all her pocket money to buy a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small </w:t>
      </w:r>
      <w:r w:rsidR="00CF401E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CF401E">
        <w:rPr>
          <w:rFonts w:ascii="Times New Roman" w:hAnsi="Times New Roman"/>
          <w:sz w:val="24"/>
          <w:lang w:val="en-GB"/>
        </w:rPr>
        <w:t xml:space="preserve"> </w:t>
      </w:r>
      <w:r w:rsidR="009B49B5" w:rsidRPr="00D13271">
        <w:rPr>
          <w:rFonts w:ascii="Times New Roman" w:hAnsi="Times New Roman"/>
          <w:sz w:val="24"/>
          <w:lang w:val="en-GB"/>
        </w:rPr>
        <w:t xml:space="preserve">. Her first solo voyage was round the UK. Then in 2000, she became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the </w:t>
      </w:r>
      <w:r w:rsidR="00CF401E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woman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to cross the </w:t>
      </w:r>
      <w:r w:rsidR="00CF401E">
        <w:rPr>
          <w:rFonts w:ascii="Times New Roman" w:hAnsi="Times New Roman"/>
          <w:sz w:val="24"/>
          <w:lang w:val="en-GB"/>
        </w:rPr>
        <w:t>.........................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solo. She first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became </w:t>
      </w:r>
      <w:r w:rsidR="00CF401E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when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she took part in the Vendee Globe round the </w:t>
      </w:r>
      <w:r w:rsidR="00CF401E">
        <w:rPr>
          <w:rFonts w:ascii="Times New Roman" w:hAnsi="Times New Roman"/>
          <w:sz w:val="24"/>
          <w:lang w:val="en-GB"/>
        </w:rPr>
        <w:t>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race. She didn't win the race. She came </w:t>
      </w:r>
      <w:r w:rsidR="00CF401E">
        <w:rPr>
          <w:rFonts w:ascii="Times New Roman" w:hAnsi="Times New Roman"/>
          <w:sz w:val="24"/>
          <w:lang w:val="en-GB"/>
        </w:rPr>
        <w:t>..................</w:t>
      </w:r>
      <w:r w:rsidR="009B49B5" w:rsidRPr="00D13271">
        <w:rPr>
          <w:rFonts w:ascii="Times New Roman" w:hAnsi="Times New Roman"/>
          <w:sz w:val="24"/>
          <w:lang w:val="en-GB"/>
        </w:rPr>
        <w:t>, but she broke the record for the fastest non-stop voyage round the world by a woman</w:t>
      </w:r>
      <w:r w:rsidR="007360B2">
        <w:rPr>
          <w:rFonts w:ascii="Times New Roman" w:hAnsi="Times New Roman"/>
          <w:sz w:val="24"/>
          <w:lang w:val="en-GB"/>
        </w:rPr>
        <w:t>.</w:t>
      </w:r>
      <w:r w:rsidR="009B49B5" w:rsidRPr="00D13271">
        <w:rPr>
          <w:rFonts w:ascii="Times New Roman" w:hAnsi="Times New Roman"/>
          <w:sz w:val="24"/>
          <w:lang w:val="en-GB"/>
        </w:rPr>
        <w:t xml:space="preserve"> Since then she's been BBC Sports Personality of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the </w:t>
      </w:r>
      <w:r w:rsidR="007360B2">
        <w:rPr>
          <w:rFonts w:ascii="Times New Roman" w:hAnsi="Times New Roman"/>
          <w:sz w:val="24"/>
          <w:lang w:val="en-GB"/>
        </w:rPr>
        <w:t>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she's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won several races and she's set several new </w:t>
      </w:r>
      <w:r w:rsidR="007360B2">
        <w:rPr>
          <w:rFonts w:ascii="Times New Roman" w:hAnsi="Times New Roman"/>
          <w:sz w:val="24"/>
          <w:lang w:val="en-GB"/>
        </w:rPr>
        <w:t xml:space="preserve">................... </w:t>
      </w:r>
      <w:r w:rsidR="009B49B5" w:rsidRPr="00D13271">
        <w:rPr>
          <w:rFonts w:ascii="Times New Roman" w:hAnsi="Times New Roman"/>
          <w:sz w:val="24"/>
          <w:lang w:val="en-GB"/>
        </w:rPr>
        <w:t xml:space="preserve">. Her greatest achievement was in 2005 when she </w:t>
      </w:r>
      <w:r w:rsidR="007360B2">
        <w:rPr>
          <w:rFonts w:ascii="Times New Roman" w:hAnsi="Times New Roman"/>
          <w:sz w:val="24"/>
          <w:lang w:val="en-GB"/>
        </w:rPr>
        <w:t>.....................</w:t>
      </w:r>
      <w:r w:rsidR="009B49B5" w:rsidRPr="00D13271">
        <w:rPr>
          <w:rFonts w:ascii="Times New Roman" w:hAnsi="Times New Roman"/>
          <w:sz w:val="24"/>
          <w:lang w:val="en-GB"/>
        </w:rPr>
        <w:t xml:space="preserve"> the fastest person (man or woman)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 xml:space="preserve">to </w:t>
      </w:r>
      <w:r w:rsidR="007360B2">
        <w:rPr>
          <w:rFonts w:ascii="Times New Roman" w:hAnsi="Times New Roman"/>
          <w:sz w:val="24"/>
          <w:lang w:val="en-GB"/>
        </w:rPr>
        <w:t>.......................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solo around the world non-stop </w:t>
      </w:r>
      <w:proofErr w:type="gramStart"/>
      <w:r w:rsidR="009B49B5" w:rsidRPr="00D13271">
        <w:rPr>
          <w:rFonts w:ascii="Times New Roman" w:hAnsi="Times New Roman"/>
          <w:sz w:val="24"/>
          <w:lang w:val="en-GB"/>
        </w:rPr>
        <w:t>It</w:t>
      </w:r>
      <w:proofErr w:type="gramEnd"/>
      <w:r w:rsidR="009B49B5" w:rsidRPr="00D13271">
        <w:rPr>
          <w:rFonts w:ascii="Times New Roman" w:hAnsi="Times New Roman"/>
          <w:sz w:val="24"/>
          <w:lang w:val="en-GB"/>
        </w:rPr>
        <w:t xml:space="preserve"> took nearly 72 days, and she sailed over 27,354 nautical miles.</w:t>
      </w:r>
    </w:p>
    <w:p w:rsidR="00D13271" w:rsidRDefault="00D13271" w:rsidP="009B49B5">
      <w:pPr>
        <w:spacing w:after="120"/>
        <w:ind w:left="567"/>
        <w:rPr>
          <w:rFonts w:ascii="Arial" w:hAnsi="Arial" w:cs="Arial"/>
        </w:rPr>
      </w:pPr>
    </w:p>
    <w:p w:rsidR="0083538D" w:rsidRDefault="008353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13271" w:rsidRPr="0083538D" w:rsidRDefault="0083538D" w:rsidP="00FE50FE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III</w:t>
      </w:r>
      <w:r w:rsidR="007360B2" w:rsidRPr="0083538D">
        <w:rPr>
          <w:rFonts w:ascii="Times New Roman" w:hAnsi="Times New Roman"/>
          <w:b/>
          <w:sz w:val="24"/>
        </w:rPr>
        <w:t xml:space="preserve">. </w:t>
      </w:r>
      <w:proofErr w:type="spellStart"/>
      <w:r w:rsidR="007360B2" w:rsidRPr="0083538D">
        <w:rPr>
          <w:rFonts w:ascii="Times New Roman" w:hAnsi="Times New Roman"/>
          <w:b/>
          <w:sz w:val="24"/>
        </w:rPr>
        <w:t>Past</w:t>
      </w:r>
      <w:proofErr w:type="spellEnd"/>
      <w:r w:rsidR="007360B2" w:rsidRPr="0083538D">
        <w:rPr>
          <w:rFonts w:ascii="Times New Roman" w:hAnsi="Times New Roman"/>
          <w:b/>
          <w:sz w:val="24"/>
        </w:rPr>
        <w:t xml:space="preserve"> </w:t>
      </w:r>
      <w:proofErr w:type="spellStart"/>
      <w:r w:rsidR="007360B2" w:rsidRPr="0083538D">
        <w:rPr>
          <w:rFonts w:ascii="Times New Roman" w:hAnsi="Times New Roman"/>
          <w:b/>
          <w:sz w:val="24"/>
        </w:rPr>
        <w:t>Participle</w:t>
      </w:r>
      <w:proofErr w:type="spellEnd"/>
      <w:r w:rsidR="007360B2" w:rsidRPr="0083538D">
        <w:rPr>
          <w:rFonts w:ascii="Times New Roman" w:hAnsi="Times New Roman"/>
          <w:b/>
          <w:sz w:val="24"/>
        </w:rPr>
        <w:t xml:space="preserve"> </w:t>
      </w:r>
      <w:proofErr w:type="spellStart"/>
      <w:r w:rsidR="007360B2" w:rsidRPr="0083538D">
        <w:rPr>
          <w:rFonts w:ascii="Times New Roman" w:hAnsi="Times New Roman"/>
          <w:b/>
          <w:sz w:val="24"/>
        </w:rPr>
        <w:t>hexagon</w:t>
      </w:r>
      <w:proofErr w:type="spellEnd"/>
    </w:p>
    <w:p w:rsidR="00FE50FE" w:rsidRDefault="00FE50FE" w:rsidP="00BB697C">
      <w:pPr>
        <w:spacing w:after="24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összevágott </w:t>
      </w:r>
      <w:proofErr w:type="spellStart"/>
      <w:r>
        <w:rPr>
          <w:rFonts w:ascii="Times New Roman" w:hAnsi="Times New Roman"/>
          <w:sz w:val="24"/>
        </w:rPr>
        <w:t>hexagont</w:t>
      </w:r>
      <w:proofErr w:type="spellEnd"/>
      <w:r>
        <w:rPr>
          <w:rFonts w:ascii="Times New Roman" w:hAnsi="Times New Roman"/>
          <w:sz w:val="24"/>
        </w:rPr>
        <w:t xml:space="preserve"> az igék első és harmadik alakjának párosításával lehet kirakni.</w:t>
      </w:r>
    </w:p>
    <w:p w:rsidR="00FE50FE" w:rsidRDefault="0083538D" w:rsidP="0083538D">
      <w:pPr>
        <w:spacing w:after="120"/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12112" cy="4940834"/>
            <wp:effectExtent l="19050" t="0" r="7688" b="0"/>
            <wp:docPr id="3" name="Kép 2" descr="past participle hexagon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 participle hexagon_sm.jpg"/>
                    <pic:cNvPicPr/>
                  </pic:nvPicPr>
                  <pic:blipFill>
                    <a:blip r:embed="rId9" cstate="print"/>
                    <a:srcRect b="4308"/>
                    <a:stretch>
                      <a:fillRect/>
                    </a:stretch>
                  </pic:blipFill>
                  <pic:spPr>
                    <a:xfrm>
                      <a:off x="0" y="0"/>
                      <a:ext cx="6015610" cy="49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8D" w:rsidRDefault="0083538D" w:rsidP="00E33703">
      <w:pPr>
        <w:spacing w:after="120"/>
        <w:rPr>
          <w:rFonts w:ascii="Times New Roman" w:hAnsi="Times New Roman"/>
          <w:b/>
          <w:sz w:val="24"/>
        </w:rPr>
      </w:pPr>
      <w:r w:rsidRPr="00E33703">
        <w:rPr>
          <w:rFonts w:ascii="Times New Roman" w:hAnsi="Times New Roman"/>
          <w:b/>
          <w:sz w:val="24"/>
        </w:rPr>
        <w:lastRenderedPageBreak/>
        <w:t>IV. Zenei sakk</w:t>
      </w:r>
    </w:p>
    <w:p w:rsidR="00E33703" w:rsidRPr="008E3DAF" w:rsidRDefault="008E3DAF" w:rsidP="008E3DAF">
      <w:pPr>
        <w:tabs>
          <w:tab w:val="left" w:pos="2410"/>
          <w:tab w:val="left" w:pos="8647"/>
        </w:tabs>
        <w:spacing w:before="240"/>
        <w:rPr>
          <w:rFonts w:ascii="Times New Roman" w:hAnsi="Times New Roman"/>
          <w:sz w:val="24"/>
        </w:rPr>
      </w:pPr>
      <w:r w:rsidRPr="008E3DAF">
        <w:rPr>
          <w:rFonts w:ascii="Times New Roman" w:hAnsi="Times New Roman"/>
          <w:sz w:val="24"/>
        </w:rPr>
        <w:tab/>
      </w:r>
      <w:proofErr w:type="gramStart"/>
      <w:r w:rsidRPr="008E3DAF">
        <w:rPr>
          <w:rFonts w:ascii="Times New Roman" w:hAnsi="Times New Roman"/>
          <w:sz w:val="24"/>
        </w:rPr>
        <w:t>feladvány</w:t>
      </w:r>
      <w:proofErr w:type="gramEnd"/>
      <w:r w:rsidRPr="008E3DAF">
        <w:rPr>
          <w:rFonts w:ascii="Times New Roman" w:hAnsi="Times New Roman"/>
          <w:sz w:val="24"/>
        </w:rPr>
        <w:tab/>
        <w:t>megoldás</w:t>
      </w:r>
    </w:p>
    <w:tbl>
      <w:tblPr>
        <w:tblStyle w:val="Rcsostblzat"/>
        <w:tblW w:w="0" w:type="auto"/>
        <w:tblInd w:w="567" w:type="dxa"/>
        <w:tblLook w:val="04A0"/>
      </w:tblPr>
      <w:tblGrid>
        <w:gridCol w:w="5991"/>
        <w:gridCol w:w="5991"/>
      </w:tblGrid>
      <w:tr w:rsidR="00AB20C0" w:rsidTr="00AB20C0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pPr w:leftFromText="141" w:rightFromText="141" w:vertAnchor="text" w:horzAnchor="margin" w:tblpY="248"/>
              <w:tblW w:w="4536" w:type="dxa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B20C0" w:rsidRPr="004E3A97" w:rsidTr="005C76B2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</w:t>
                  </w:r>
                </w:p>
              </w:tc>
            </w:tr>
            <w:tr w:rsidR="00AB20C0" w:rsidRPr="004E3A97" w:rsidTr="008E3DAF"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F0354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</w:t>
                  </w:r>
                </w:p>
              </w:tc>
            </w:tr>
          </w:tbl>
          <w:p w:rsidR="00AB20C0" w:rsidRDefault="00AB20C0" w:rsidP="00E33703">
            <w:pPr>
              <w:spacing w:before="24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pPr w:leftFromText="141" w:rightFromText="141" w:vertAnchor="text" w:horzAnchor="margin" w:tblpY="340"/>
              <w:tblW w:w="4536" w:type="dxa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B20C0" w:rsidRPr="00C36FE4" w:rsidTr="005C76B2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R</w:t>
                  </w:r>
                </w:p>
              </w:tc>
            </w:tr>
            <w:tr w:rsidR="00AB20C0" w:rsidRPr="008D5B07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041D8F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2C4903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outline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Y</w:t>
                  </w:r>
                </w:p>
              </w:tc>
            </w:tr>
            <w:tr w:rsidR="00AB20C0" w:rsidRPr="00C36FE4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H</w:t>
                  </w:r>
                </w:p>
              </w:tc>
            </w:tr>
            <w:tr w:rsidR="00AB20C0" w:rsidRPr="00311223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AB20C0" w:rsidRPr="00041D8F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P</w:t>
                  </w:r>
                </w:p>
              </w:tc>
            </w:tr>
            <w:tr w:rsidR="00AB20C0" w:rsidRPr="002C4903" w:rsidTr="008E3DAF"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984806" w:themeColor="accent6" w:themeShade="8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B20C0" w:rsidRPr="008E3DAF" w:rsidRDefault="00AB20C0" w:rsidP="005F3CEC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</w:pPr>
                  <w:r w:rsidRPr="008E3DAF">
                    <w:rPr>
                      <w:rFonts w:ascii="Times New Roman" w:hAnsi="Times New Roman"/>
                      <w:b/>
                      <w:color w:val="C80094"/>
                      <w:sz w:val="28"/>
                      <w:szCs w:val="28"/>
                    </w:rPr>
                    <w:t>G</w:t>
                  </w:r>
                </w:p>
              </w:tc>
            </w:tr>
          </w:tbl>
          <w:p w:rsidR="00AB20C0" w:rsidRDefault="00AB20C0" w:rsidP="00E33703">
            <w:pPr>
              <w:spacing w:before="24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B20C0" w:rsidRDefault="00AB20C0" w:rsidP="00E33703">
      <w:pPr>
        <w:spacing w:before="240" w:after="120"/>
        <w:ind w:left="567"/>
        <w:rPr>
          <w:rFonts w:ascii="Times New Roman" w:hAnsi="Times New Roman"/>
          <w:b/>
          <w:sz w:val="24"/>
        </w:rPr>
      </w:pPr>
    </w:p>
    <w:p w:rsidR="00C61B9F" w:rsidRPr="00C61B9F" w:rsidRDefault="00C61B9F" w:rsidP="00C61B9F">
      <w:pPr>
        <w:spacing w:line="360" w:lineRule="auto"/>
        <w:ind w:left="567" w:right="567"/>
        <w:jc w:val="center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C61B9F">
        <w:rPr>
          <w:rFonts w:ascii="Times New Roman" w:hAnsi="Times New Roman"/>
          <w:sz w:val="28"/>
          <w:szCs w:val="28"/>
          <w:lang w:val="en-GB"/>
        </w:rPr>
        <w:t>rhythm</w:t>
      </w:r>
      <w:proofErr w:type="gramEnd"/>
      <w:r w:rsidRPr="00C61B9F">
        <w:rPr>
          <w:rFonts w:ascii="Times New Roman" w:hAnsi="Times New Roman"/>
          <w:sz w:val="28"/>
          <w:szCs w:val="28"/>
          <w:lang w:val="en-GB"/>
        </w:rPr>
        <w:t xml:space="preserve"> guitar, </w:t>
      </w:r>
      <w:r>
        <w:rPr>
          <w:rFonts w:ascii="Times New Roman" w:hAnsi="Times New Roman"/>
          <w:sz w:val="28"/>
          <w:szCs w:val="28"/>
          <w:lang w:val="en-GB"/>
        </w:rPr>
        <w:t>B</w:t>
      </w:r>
      <w:r w:rsidRPr="00C61B9F">
        <w:rPr>
          <w:rFonts w:ascii="Times New Roman" w:hAnsi="Times New Roman"/>
          <w:sz w:val="28"/>
          <w:szCs w:val="28"/>
          <w:lang w:val="en-GB"/>
        </w:rPr>
        <w:t xml:space="preserve">eatles, melody, piano, Elvis Presley, chord, note, </w:t>
      </w:r>
      <w:r>
        <w:rPr>
          <w:rFonts w:ascii="Times New Roman" w:hAnsi="Times New Roman"/>
          <w:sz w:val="28"/>
          <w:szCs w:val="28"/>
          <w:lang w:val="en-GB"/>
        </w:rPr>
        <w:t>R</w:t>
      </w:r>
      <w:r w:rsidRPr="00C61B9F">
        <w:rPr>
          <w:rFonts w:ascii="Times New Roman" w:hAnsi="Times New Roman"/>
          <w:sz w:val="28"/>
          <w:szCs w:val="28"/>
          <w:lang w:val="en-GB"/>
        </w:rPr>
        <w:t xml:space="preserve">olling </w:t>
      </w:r>
      <w:r>
        <w:rPr>
          <w:rFonts w:ascii="Times New Roman" w:hAnsi="Times New Roman"/>
          <w:sz w:val="28"/>
          <w:szCs w:val="28"/>
          <w:lang w:val="en-GB"/>
        </w:rPr>
        <w:t>S</w:t>
      </w:r>
      <w:r w:rsidRPr="00C61B9F">
        <w:rPr>
          <w:rFonts w:ascii="Times New Roman" w:hAnsi="Times New Roman"/>
          <w:sz w:val="28"/>
          <w:szCs w:val="28"/>
          <w:lang w:val="en-GB"/>
        </w:rPr>
        <w:t>tones</w:t>
      </w:r>
    </w:p>
    <w:p w:rsidR="00AB20C0" w:rsidRPr="00E33703" w:rsidRDefault="00AB20C0" w:rsidP="00E33703">
      <w:pPr>
        <w:spacing w:before="240" w:after="120"/>
        <w:ind w:left="567"/>
        <w:rPr>
          <w:rFonts w:ascii="Times New Roman" w:hAnsi="Times New Roman"/>
          <w:b/>
          <w:sz w:val="24"/>
        </w:rPr>
      </w:pPr>
    </w:p>
    <w:sectPr w:rsidR="00AB20C0" w:rsidRPr="00E33703" w:rsidSect="00D07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6B" w:rsidRDefault="00E6516B" w:rsidP="00AD615C">
      <w:r>
        <w:separator/>
      </w:r>
    </w:p>
  </w:endnote>
  <w:endnote w:type="continuationSeparator" w:id="0">
    <w:p w:rsidR="00E6516B" w:rsidRDefault="00E6516B" w:rsidP="00AD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C" w:rsidRDefault="00A623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C" w:rsidRDefault="00A623A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C" w:rsidRDefault="00A623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6B" w:rsidRDefault="00E6516B" w:rsidP="00AD615C">
      <w:r>
        <w:separator/>
      </w:r>
    </w:p>
  </w:footnote>
  <w:footnote w:type="continuationSeparator" w:id="0">
    <w:p w:rsidR="00E6516B" w:rsidRDefault="00E6516B" w:rsidP="00AD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C" w:rsidRDefault="00A623A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03" w:rsidRDefault="00E33703" w:rsidP="00B13345">
    <w:pPr>
      <w:pStyle w:val="lfej"/>
      <w:tabs>
        <w:tab w:val="clear" w:pos="4536"/>
        <w:tab w:val="clear" w:pos="9072"/>
        <w:tab w:val="center" w:pos="6237"/>
        <w:tab w:val="left" w:pos="10773"/>
      </w:tabs>
      <w:ind w:left="1134"/>
      <w:rPr>
        <w:lang w:val="hu-HU"/>
      </w:rPr>
    </w:pPr>
    <w:r w:rsidRPr="00D07BA4">
      <w:rPr>
        <w:b/>
        <w:sz w:val="24"/>
        <w:lang w:val="hu-HU"/>
      </w:rPr>
      <w:t>DIADAL ÚTI ÁLTALÁNOS ISKOLA</w:t>
    </w:r>
    <w:r w:rsidR="007D1C5F">
      <w:rPr>
        <w:lang w:val="hu-HU"/>
      </w:rPr>
      <w:tab/>
      <w:t>1172 Budapest, Diadal</w:t>
    </w:r>
    <w:r>
      <w:rPr>
        <w:lang w:val="hu-HU"/>
      </w:rPr>
      <w:t xml:space="preserve"> út 43-49.</w:t>
    </w:r>
    <w:r>
      <w:rPr>
        <w:lang w:val="hu-HU"/>
      </w:rPr>
      <w:tab/>
      <w:t xml:space="preserve"> </w:t>
    </w:r>
    <w:r>
      <w:rPr>
        <w:lang w:val="hu-HU"/>
      </w:rPr>
      <w:tab/>
    </w:r>
    <w:r>
      <w:rPr>
        <w:noProof/>
        <w:lang w:val="hu-HU" w:eastAsia="hu-HU"/>
      </w:rPr>
      <w:drawing>
        <wp:inline distT="0" distB="0" distL="0" distR="0">
          <wp:extent cx="521804" cy="400050"/>
          <wp:effectExtent l="19050" t="0" r="0" b="0"/>
          <wp:docPr id="2" name="Kép 1" descr="diad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d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712" cy="40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703" w:rsidRDefault="00E33703" w:rsidP="00B13345">
    <w:pPr>
      <w:pStyle w:val="lfej"/>
      <w:pBdr>
        <w:top w:val="single" w:sz="4" w:space="1" w:color="auto"/>
      </w:pBdr>
      <w:tabs>
        <w:tab w:val="clear" w:pos="4536"/>
        <w:tab w:val="clear" w:pos="9072"/>
        <w:tab w:val="center" w:pos="6237"/>
        <w:tab w:val="left" w:pos="10773"/>
      </w:tabs>
      <w:ind w:left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C" w:rsidRDefault="00A623A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B0B"/>
    <w:multiLevelType w:val="hybridMultilevel"/>
    <w:tmpl w:val="BD9A4168"/>
    <w:lvl w:ilvl="0" w:tplc="FE3E2E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E41"/>
    <w:multiLevelType w:val="hybridMultilevel"/>
    <w:tmpl w:val="7F08F4D8"/>
    <w:lvl w:ilvl="0" w:tplc="8916882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D662F"/>
    <w:multiLevelType w:val="hybridMultilevel"/>
    <w:tmpl w:val="EA80C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362"/>
    <w:multiLevelType w:val="hybridMultilevel"/>
    <w:tmpl w:val="AE36E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9BE"/>
    <w:multiLevelType w:val="hybridMultilevel"/>
    <w:tmpl w:val="A8D465F2"/>
    <w:lvl w:ilvl="0" w:tplc="864A3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72B7"/>
    <w:multiLevelType w:val="hybridMultilevel"/>
    <w:tmpl w:val="1DFE0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6F35"/>
    <w:multiLevelType w:val="hybridMultilevel"/>
    <w:tmpl w:val="26480EC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4350"/>
    <w:multiLevelType w:val="hybridMultilevel"/>
    <w:tmpl w:val="590C7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64E5F"/>
    <w:multiLevelType w:val="hybridMultilevel"/>
    <w:tmpl w:val="27B80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7F95"/>
    <w:multiLevelType w:val="hybridMultilevel"/>
    <w:tmpl w:val="9D52EE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90BF9"/>
    <w:multiLevelType w:val="hybridMultilevel"/>
    <w:tmpl w:val="F6C0B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2E4C"/>
    <w:multiLevelType w:val="hybridMultilevel"/>
    <w:tmpl w:val="94701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034CF"/>
    <w:multiLevelType w:val="hybridMultilevel"/>
    <w:tmpl w:val="57B2CFD8"/>
    <w:lvl w:ilvl="0" w:tplc="17A2FC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01AF"/>
    <w:multiLevelType w:val="hybridMultilevel"/>
    <w:tmpl w:val="8E34F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E2E"/>
    <w:multiLevelType w:val="hybridMultilevel"/>
    <w:tmpl w:val="FE56DE60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E202C3"/>
    <w:multiLevelType w:val="hybridMultilevel"/>
    <w:tmpl w:val="E3666D9C"/>
    <w:lvl w:ilvl="0" w:tplc="C94A9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54C1"/>
    <w:multiLevelType w:val="hybridMultilevel"/>
    <w:tmpl w:val="FE56F200"/>
    <w:lvl w:ilvl="0" w:tplc="0A58267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74693"/>
    <w:multiLevelType w:val="hybridMultilevel"/>
    <w:tmpl w:val="61BCC2CC"/>
    <w:lvl w:ilvl="0" w:tplc="AFA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A33A4"/>
    <w:multiLevelType w:val="hybridMultilevel"/>
    <w:tmpl w:val="8934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34DF7"/>
    <w:multiLevelType w:val="hybridMultilevel"/>
    <w:tmpl w:val="604CA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1CEC"/>
    <w:multiLevelType w:val="hybridMultilevel"/>
    <w:tmpl w:val="B97C7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5CAA"/>
    <w:multiLevelType w:val="hybridMultilevel"/>
    <w:tmpl w:val="518AA1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D640CC"/>
    <w:multiLevelType w:val="hybridMultilevel"/>
    <w:tmpl w:val="2B62A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D607C"/>
    <w:multiLevelType w:val="hybridMultilevel"/>
    <w:tmpl w:val="8A044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07B56"/>
    <w:multiLevelType w:val="hybridMultilevel"/>
    <w:tmpl w:val="837CB6EA"/>
    <w:lvl w:ilvl="0" w:tplc="E398F82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A4F57"/>
    <w:multiLevelType w:val="hybridMultilevel"/>
    <w:tmpl w:val="27147C5E"/>
    <w:lvl w:ilvl="0" w:tplc="89168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2371"/>
    <w:multiLevelType w:val="hybridMultilevel"/>
    <w:tmpl w:val="C12086A0"/>
    <w:lvl w:ilvl="0" w:tplc="4FD2B1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D0FD1"/>
    <w:multiLevelType w:val="hybridMultilevel"/>
    <w:tmpl w:val="06C87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5107C"/>
    <w:multiLevelType w:val="hybridMultilevel"/>
    <w:tmpl w:val="1DEAE2DA"/>
    <w:lvl w:ilvl="0" w:tplc="8916882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F40C51"/>
    <w:multiLevelType w:val="hybridMultilevel"/>
    <w:tmpl w:val="837CB6EA"/>
    <w:lvl w:ilvl="0" w:tplc="E398F82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235C0"/>
    <w:multiLevelType w:val="hybridMultilevel"/>
    <w:tmpl w:val="CA2A3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11E18"/>
    <w:multiLevelType w:val="hybridMultilevel"/>
    <w:tmpl w:val="673CE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21"/>
  </w:num>
  <w:num w:numId="5">
    <w:abstractNumId w:val="18"/>
  </w:num>
  <w:num w:numId="6">
    <w:abstractNumId w:val="19"/>
  </w:num>
  <w:num w:numId="7">
    <w:abstractNumId w:val="5"/>
  </w:num>
  <w:num w:numId="8">
    <w:abstractNumId w:val="26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7"/>
  </w:num>
  <w:num w:numId="15">
    <w:abstractNumId w:val="30"/>
  </w:num>
  <w:num w:numId="16">
    <w:abstractNumId w:val="27"/>
  </w:num>
  <w:num w:numId="17">
    <w:abstractNumId w:val="22"/>
  </w:num>
  <w:num w:numId="18">
    <w:abstractNumId w:val="9"/>
  </w:num>
  <w:num w:numId="19">
    <w:abstractNumId w:val="6"/>
  </w:num>
  <w:num w:numId="20">
    <w:abstractNumId w:val="3"/>
  </w:num>
  <w:num w:numId="21">
    <w:abstractNumId w:val="20"/>
  </w:num>
  <w:num w:numId="22">
    <w:abstractNumId w:val="16"/>
  </w:num>
  <w:num w:numId="23">
    <w:abstractNumId w:val="12"/>
  </w:num>
  <w:num w:numId="24">
    <w:abstractNumId w:val="0"/>
  </w:num>
  <w:num w:numId="25">
    <w:abstractNumId w:val="17"/>
  </w:num>
  <w:num w:numId="26">
    <w:abstractNumId w:val="29"/>
  </w:num>
  <w:num w:numId="27">
    <w:abstractNumId w:val="24"/>
  </w:num>
  <w:num w:numId="28">
    <w:abstractNumId w:val="1"/>
  </w:num>
  <w:num w:numId="29">
    <w:abstractNumId w:val="28"/>
  </w:num>
  <w:num w:numId="30">
    <w:abstractNumId w:val="11"/>
  </w:num>
  <w:num w:numId="31">
    <w:abstractNumId w:val="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19C8"/>
    <w:rsid w:val="00010F78"/>
    <w:rsid w:val="000118CC"/>
    <w:rsid w:val="00015117"/>
    <w:rsid w:val="00020961"/>
    <w:rsid w:val="0002358E"/>
    <w:rsid w:val="0002563D"/>
    <w:rsid w:val="000274AF"/>
    <w:rsid w:val="00031F67"/>
    <w:rsid w:val="00050DFD"/>
    <w:rsid w:val="00067266"/>
    <w:rsid w:val="00072A2B"/>
    <w:rsid w:val="0008184C"/>
    <w:rsid w:val="000A39F9"/>
    <w:rsid w:val="000B4F4A"/>
    <w:rsid w:val="000B698B"/>
    <w:rsid w:val="000B7CE1"/>
    <w:rsid w:val="000C7FA0"/>
    <w:rsid w:val="00116CAE"/>
    <w:rsid w:val="0013615D"/>
    <w:rsid w:val="00137710"/>
    <w:rsid w:val="00150718"/>
    <w:rsid w:val="00150B29"/>
    <w:rsid w:val="001566E5"/>
    <w:rsid w:val="00174BF4"/>
    <w:rsid w:val="001810F0"/>
    <w:rsid w:val="00181720"/>
    <w:rsid w:val="00187680"/>
    <w:rsid w:val="00192DD8"/>
    <w:rsid w:val="001B64C3"/>
    <w:rsid w:val="001D2012"/>
    <w:rsid w:val="001F1EC7"/>
    <w:rsid w:val="001F4BE4"/>
    <w:rsid w:val="00271C62"/>
    <w:rsid w:val="002860DE"/>
    <w:rsid w:val="002D1C4F"/>
    <w:rsid w:val="002E0FCD"/>
    <w:rsid w:val="002E75E8"/>
    <w:rsid w:val="002F4E8C"/>
    <w:rsid w:val="00325FF5"/>
    <w:rsid w:val="00331525"/>
    <w:rsid w:val="00333138"/>
    <w:rsid w:val="00335ABC"/>
    <w:rsid w:val="003401C1"/>
    <w:rsid w:val="00346977"/>
    <w:rsid w:val="00350332"/>
    <w:rsid w:val="003525F6"/>
    <w:rsid w:val="00352753"/>
    <w:rsid w:val="00366372"/>
    <w:rsid w:val="00371ACA"/>
    <w:rsid w:val="00372195"/>
    <w:rsid w:val="00396068"/>
    <w:rsid w:val="003A5F43"/>
    <w:rsid w:val="003A61B6"/>
    <w:rsid w:val="003D7538"/>
    <w:rsid w:val="004032C8"/>
    <w:rsid w:val="00423304"/>
    <w:rsid w:val="00481237"/>
    <w:rsid w:val="004846BC"/>
    <w:rsid w:val="004A799A"/>
    <w:rsid w:val="004F1386"/>
    <w:rsid w:val="004F4C84"/>
    <w:rsid w:val="00507958"/>
    <w:rsid w:val="005319C8"/>
    <w:rsid w:val="00540A54"/>
    <w:rsid w:val="005461B6"/>
    <w:rsid w:val="005604F4"/>
    <w:rsid w:val="00561808"/>
    <w:rsid w:val="00590E88"/>
    <w:rsid w:val="005A5994"/>
    <w:rsid w:val="005A5FFF"/>
    <w:rsid w:val="005B0521"/>
    <w:rsid w:val="005C76B2"/>
    <w:rsid w:val="005E4933"/>
    <w:rsid w:val="005E5B4D"/>
    <w:rsid w:val="005F0764"/>
    <w:rsid w:val="00631861"/>
    <w:rsid w:val="00645761"/>
    <w:rsid w:val="0064650A"/>
    <w:rsid w:val="006559EC"/>
    <w:rsid w:val="00662DCF"/>
    <w:rsid w:val="0066659A"/>
    <w:rsid w:val="00682304"/>
    <w:rsid w:val="006918E7"/>
    <w:rsid w:val="006972DA"/>
    <w:rsid w:val="006B4B86"/>
    <w:rsid w:val="006B5FC5"/>
    <w:rsid w:val="006D4528"/>
    <w:rsid w:val="006E20B1"/>
    <w:rsid w:val="006F2FE8"/>
    <w:rsid w:val="007035A9"/>
    <w:rsid w:val="0071061E"/>
    <w:rsid w:val="00711EB9"/>
    <w:rsid w:val="00712F64"/>
    <w:rsid w:val="007254BB"/>
    <w:rsid w:val="0072613A"/>
    <w:rsid w:val="007360B2"/>
    <w:rsid w:val="00743D8E"/>
    <w:rsid w:val="00757B0A"/>
    <w:rsid w:val="00771620"/>
    <w:rsid w:val="007862D8"/>
    <w:rsid w:val="007B7FE2"/>
    <w:rsid w:val="007D1C5F"/>
    <w:rsid w:val="007D40B6"/>
    <w:rsid w:val="007E5202"/>
    <w:rsid w:val="00820111"/>
    <w:rsid w:val="00833470"/>
    <w:rsid w:val="0083538D"/>
    <w:rsid w:val="008511B5"/>
    <w:rsid w:val="008643A7"/>
    <w:rsid w:val="008708CF"/>
    <w:rsid w:val="00875764"/>
    <w:rsid w:val="00881502"/>
    <w:rsid w:val="008930A6"/>
    <w:rsid w:val="008979DF"/>
    <w:rsid w:val="008B17BD"/>
    <w:rsid w:val="008C584E"/>
    <w:rsid w:val="008C6191"/>
    <w:rsid w:val="008E3DAF"/>
    <w:rsid w:val="008F7F54"/>
    <w:rsid w:val="00915D18"/>
    <w:rsid w:val="0092138C"/>
    <w:rsid w:val="00933F6D"/>
    <w:rsid w:val="0093520B"/>
    <w:rsid w:val="00936793"/>
    <w:rsid w:val="00937006"/>
    <w:rsid w:val="009513CB"/>
    <w:rsid w:val="00975BC2"/>
    <w:rsid w:val="009927B4"/>
    <w:rsid w:val="009A63BD"/>
    <w:rsid w:val="009B49B5"/>
    <w:rsid w:val="009C500F"/>
    <w:rsid w:val="009C5929"/>
    <w:rsid w:val="009C7E33"/>
    <w:rsid w:val="009E3E55"/>
    <w:rsid w:val="00A24FF5"/>
    <w:rsid w:val="00A45B5F"/>
    <w:rsid w:val="00A623AC"/>
    <w:rsid w:val="00A63E35"/>
    <w:rsid w:val="00A70FA4"/>
    <w:rsid w:val="00A901CE"/>
    <w:rsid w:val="00A96719"/>
    <w:rsid w:val="00AA59C4"/>
    <w:rsid w:val="00AA5EA1"/>
    <w:rsid w:val="00AB20C0"/>
    <w:rsid w:val="00AB618E"/>
    <w:rsid w:val="00AC177D"/>
    <w:rsid w:val="00AD615C"/>
    <w:rsid w:val="00AF3C9E"/>
    <w:rsid w:val="00B0112F"/>
    <w:rsid w:val="00B1194C"/>
    <w:rsid w:val="00B13345"/>
    <w:rsid w:val="00B16A55"/>
    <w:rsid w:val="00B31883"/>
    <w:rsid w:val="00B33150"/>
    <w:rsid w:val="00B4421F"/>
    <w:rsid w:val="00B6665E"/>
    <w:rsid w:val="00B720B2"/>
    <w:rsid w:val="00B8182D"/>
    <w:rsid w:val="00B8420E"/>
    <w:rsid w:val="00B958C9"/>
    <w:rsid w:val="00BB4DC6"/>
    <w:rsid w:val="00BB67E6"/>
    <w:rsid w:val="00BB688F"/>
    <w:rsid w:val="00BB697C"/>
    <w:rsid w:val="00BC1CA8"/>
    <w:rsid w:val="00BC233F"/>
    <w:rsid w:val="00BC74C6"/>
    <w:rsid w:val="00BD0091"/>
    <w:rsid w:val="00BD0CFD"/>
    <w:rsid w:val="00BD708C"/>
    <w:rsid w:val="00BE3E40"/>
    <w:rsid w:val="00BF01E5"/>
    <w:rsid w:val="00BF0F86"/>
    <w:rsid w:val="00C40149"/>
    <w:rsid w:val="00C44A48"/>
    <w:rsid w:val="00C55F64"/>
    <w:rsid w:val="00C61B9F"/>
    <w:rsid w:val="00C6603E"/>
    <w:rsid w:val="00C75F3D"/>
    <w:rsid w:val="00C955AE"/>
    <w:rsid w:val="00CA7E3A"/>
    <w:rsid w:val="00CD5CE7"/>
    <w:rsid w:val="00CF401E"/>
    <w:rsid w:val="00CF6113"/>
    <w:rsid w:val="00D07BA4"/>
    <w:rsid w:val="00D13271"/>
    <w:rsid w:val="00D26C66"/>
    <w:rsid w:val="00D31A66"/>
    <w:rsid w:val="00D358EC"/>
    <w:rsid w:val="00D42E1F"/>
    <w:rsid w:val="00D45EEC"/>
    <w:rsid w:val="00D537E6"/>
    <w:rsid w:val="00D65A17"/>
    <w:rsid w:val="00D93E86"/>
    <w:rsid w:val="00DD1AFA"/>
    <w:rsid w:val="00DD6820"/>
    <w:rsid w:val="00DE3D94"/>
    <w:rsid w:val="00DF37D2"/>
    <w:rsid w:val="00E33703"/>
    <w:rsid w:val="00E36B9C"/>
    <w:rsid w:val="00E454EB"/>
    <w:rsid w:val="00E516F1"/>
    <w:rsid w:val="00E52B9E"/>
    <w:rsid w:val="00E5508A"/>
    <w:rsid w:val="00E612D8"/>
    <w:rsid w:val="00E6516B"/>
    <w:rsid w:val="00E65BCD"/>
    <w:rsid w:val="00E919B5"/>
    <w:rsid w:val="00E92825"/>
    <w:rsid w:val="00E97EA4"/>
    <w:rsid w:val="00EA2DEA"/>
    <w:rsid w:val="00EB6DE8"/>
    <w:rsid w:val="00EC5971"/>
    <w:rsid w:val="00EE402D"/>
    <w:rsid w:val="00EE546D"/>
    <w:rsid w:val="00F114F6"/>
    <w:rsid w:val="00F139E4"/>
    <w:rsid w:val="00F33A38"/>
    <w:rsid w:val="00F40986"/>
    <w:rsid w:val="00F468DB"/>
    <w:rsid w:val="00F528FB"/>
    <w:rsid w:val="00F6238B"/>
    <w:rsid w:val="00FA31B4"/>
    <w:rsid w:val="00FA6458"/>
    <w:rsid w:val="00FB456D"/>
    <w:rsid w:val="00FC466F"/>
    <w:rsid w:val="00FD0C81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9C8"/>
    <w:rPr>
      <w:rFonts w:eastAsia="Times New Roman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5319C8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  <w:lang/>
    </w:rPr>
  </w:style>
  <w:style w:type="character" w:customStyle="1" w:styleId="emellekletChar">
    <w:name w:val="emelleklet Char"/>
    <w:link w:val="emelleklet"/>
    <w:uiPriority w:val="99"/>
    <w:locked/>
    <w:rsid w:val="005319C8"/>
    <w:rPr>
      <w:rFonts w:ascii="Times New Roman félkövér" w:eastAsia="Times New Roman" w:hAnsi="Times New Roman félkövér" w:cs="Times New Roman"/>
      <w:b/>
      <w:sz w:val="32"/>
      <w:szCs w:val="28"/>
      <w:lang w:eastAsia="hu-HU"/>
    </w:rPr>
  </w:style>
  <w:style w:type="paragraph" w:customStyle="1" w:styleId="FEJ">
    <w:name w:val="FEJ"/>
    <w:basedOn w:val="Norml"/>
    <w:link w:val="FEJChar"/>
    <w:qFormat/>
    <w:rsid w:val="005319C8"/>
    <w:pPr>
      <w:keepNext/>
      <w:spacing w:before="60" w:after="60"/>
      <w:jc w:val="center"/>
    </w:pPr>
    <w:rPr>
      <w:rFonts w:ascii="Times New Roman" w:hAnsi="Times New Roman"/>
      <w:b/>
      <w:sz w:val="24"/>
      <w:lang/>
    </w:rPr>
  </w:style>
  <w:style w:type="character" w:customStyle="1" w:styleId="FEJChar">
    <w:name w:val="FEJ Char"/>
    <w:link w:val="FEJ"/>
    <w:rsid w:val="005319C8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D615C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D615C"/>
    <w:rPr>
      <w:rFonts w:eastAsia="Times New Roman"/>
      <w:szCs w:val="24"/>
    </w:rPr>
  </w:style>
  <w:style w:type="paragraph" w:styleId="llb">
    <w:name w:val="footer"/>
    <w:basedOn w:val="Norml"/>
    <w:link w:val="llbChar"/>
    <w:uiPriority w:val="99"/>
    <w:unhideWhenUsed/>
    <w:rsid w:val="00AD615C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AD615C"/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15C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AD615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33A38"/>
    <w:rPr>
      <w:color w:val="0000FF"/>
      <w:u w:val="single"/>
    </w:rPr>
  </w:style>
  <w:style w:type="paragraph" w:customStyle="1" w:styleId="Default">
    <w:name w:val="Default"/>
    <w:rsid w:val="000C7F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3615D"/>
    <w:pPr>
      <w:ind w:left="708"/>
    </w:pPr>
  </w:style>
  <w:style w:type="table" w:styleId="Rcsostblzat">
    <w:name w:val="Table Grid"/>
    <w:basedOn w:val="Normltblzat"/>
    <w:uiPriority w:val="59"/>
    <w:rsid w:val="009A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E92825"/>
    <w:rPr>
      <w:rFonts w:ascii="Times New Roman" w:hAnsi="Times New Roman" w:cs="Calibri"/>
      <w:sz w:val="24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E92825"/>
    <w:rPr>
      <w:rFonts w:ascii="Times New Roman" w:hAnsi="Times New Roman" w:cs="Calibri"/>
      <w:sz w:val="24"/>
      <w:szCs w:val="22"/>
      <w:lang w:val="hu-HU" w:eastAsia="en-US" w:bidi="ar-SA"/>
    </w:rPr>
  </w:style>
  <w:style w:type="character" w:styleId="Mrltotthiperhivatkozs">
    <w:name w:val="FollowedHyperlink"/>
    <w:uiPriority w:val="99"/>
    <w:semiHidden/>
    <w:unhideWhenUsed/>
    <w:rsid w:val="00757B0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d/da/Knight%27s_tour_anim_2.gif/250px-Knight%27s_tour_anim_2.gi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A6CC-25B7-4F56-901B-70B7C2B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7262</CharactersWithSpaces>
  <SharedDoc>false</SharedDoc>
  <HLinks>
    <vt:vector size="12" baseType="variant">
      <vt:variant>
        <vt:i4>5505066</vt:i4>
      </vt:variant>
      <vt:variant>
        <vt:i4>3</vt:i4>
      </vt:variant>
      <vt:variant>
        <vt:i4>0</vt:i4>
      </vt:variant>
      <vt:variant>
        <vt:i4>5</vt:i4>
      </vt:variant>
      <vt:variant>
        <vt:lpwstr>http://www.google.hu/url?sa=t&amp;rct=j&amp;q=&amp;esrc=s&amp;source=web&amp;cd=4&amp;ved=2ahUKEwjqnZ76gIzgAhUGalAKHW-pDoUQFjADegQIBxAC&amp;url=http%3A%2F%2Fsirkan.iit.bme.hu%2F~kapolnai%2Ffun%2Ftest.pps&amp;usg=AOvVaw1jaCsxFRFMh7voFzcZIo_a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https://www.youtube.com/watch?v=pRsrIpUOeUQ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2019-10-09T22:39:00Z</dcterms:created>
  <dcterms:modified xsi:type="dcterms:W3CDTF">2019-10-09T22:39:00Z</dcterms:modified>
</cp:coreProperties>
</file>